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32D" w:rsidRDefault="0066632D" w:rsidP="0066632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ยล ๗๔๗๐๑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739BE">
        <w:rPr>
          <w:rFonts w:ascii="TH SarabunIT๙" w:hAnsi="TH SarabunIT๙" w:cs="TH SarabunIT๙"/>
          <w:sz w:val="32"/>
          <w:szCs w:val="32"/>
        </w:rPr>
        <w:object w:dxaOrig="1621" w:dyaOrig="1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84.75pt" o:ole="" fillcolor="window">
            <v:imagedata r:id="rId4" o:title=""/>
          </v:shape>
          <o:OLEObject Type="Embed" ProgID="Word.Picture.8" ShapeID="_x0000_i1025" DrawAspect="Content" ObjectID="_1494230835" r:id="rId5"/>
        </w:objec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องค์การบริหารส่วนตำบลบาละ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๑๐  หมู่  ๙   ตำบลบาละ   </w:t>
      </w:r>
    </w:p>
    <w:p w:rsidR="0066632D" w:rsidRDefault="0066632D" w:rsidP="006663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อำเภอกาบัง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จังหวัดยะลา  ๙๕๑๒๐                   </w:t>
      </w:r>
    </w:p>
    <w:p w:rsidR="0066632D" w:rsidRDefault="0066632D" w:rsidP="006663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515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23   พฤศจิกายน   ๒๕๕๖</w:t>
      </w:r>
    </w:p>
    <w:p w:rsidR="0066632D" w:rsidRPr="006F415C" w:rsidRDefault="0066632D" w:rsidP="0066632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6F415C">
        <w:rPr>
          <w:rFonts w:ascii="TH SarabunIT๙" w:hAnsi="TH SarabunIT๙" w:cs="TH SarabunIT๙"/>
          <w:sz w:val="32"/>
          <w:szCs w:val="32"/>
          <w:cs/>
        </w:rPr>
        <w:tab/>
        <w:t>แจ้งประกาศและขอความร่วมมือประชาสัมพันธ์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ข่าวสารผ่านหอกระจายเสียงประจำหมู่บ้าน</w:t>
      </w:r>
    </w:p>
    <w:p w:rsidR="0066632D" w:rsidRPr="006F415C" w:rsidRDefault="0066632D" w:rsidP="0066632D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</w:t>
      </w:r>
      <w:r w:rsidRPr="006F415C">
        <w:rPr>
          <w:rFonts w:ascii="TH SarabunIT๙" w:hAnsi="TH SarabunIT๙" w:cs="TH SarabunIT๙"/>
          <w:sz w:val="32"/>
          <w:szCs w:val="32"/>
          <w:cs/>
        </w:rPr>
        <w:t>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ที่..................  </w:t>
      </w:r>
    </w:p>
    <w:p w:rsidR="0066632D" w:rsidRPr="006F415C" w:rsidRDefault="0066632D" w:rsidP="0066632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 </w:t>
      </w:r>
      <w:r w:rsidRPr="006F415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ประกาศเรียกประชุมสภาฯ </w:t>
      </w:r>
      <w:r w:rsidRPr="006F415C">
        <w:rPr>
          <w:rFonts w:ascii="TH SarabunIT๙" w:hAnsi="TH SarabunIT๙" w:cs="TH SarabunIT๙"/>
          <w:sz w:val="32"/>
          <w:szCs w:val="32"/>
          <w:cs/>
        </w:rPr>
        <w:tab/>
      </w:r>
      <w:r w:rsidRPr="006F415C">
        <w:rPr>
          <w:rFonts w:ascii="TH SarabunIT๙" w:hAnsi="TH SarabunIT๙" w:cs="TH SarabunIT๙"/>
          <w:sz w:val="32"/>
          <w:szCs w:val="32"/>
          <w:cs/>
        </w:rPr>
        <w:tab/>
      </w:r>
      <w:r w:rsidRPr="006F415C">
        <w:rPr>
          <w:rFonts w:ascii="TH SarabunIT๙" w:hAnsi="TH SarabunIT๙" w:cs="TH SarabunIT๙"/>
          <w:sz w:val="32"/>
          <w:szCs w:val="32"/>
          <w:cs/>
        </w:rPr>
        <w:tab/>
      </w:r>
      <w:r w:rsidRPr="006F415C">
        <w:rPr>
          <w:rFonts w:ascii="TH SarabunIT๙" w:hAnsi="TH SarabunIT๙" w:cs="TH SarabunIT๙"/>
          <w:sz w:val="32"/>
          <w:szCs w:val="32"/>
          <w:cs/>
        </w:rPr>
        <w:tab/>
      </w:r>
      <w:r w:rsidRPr="006F415C">
        <w:rPr>
          <w:rFonts w:ascii="TH SarabunIT๙" w:hAnsi="TH SarabunIT๙" w:cs="TH SarabunIT๙"/>
          <w:sz w:val="32"/>
          <w:szCs w:val="32"/>
          <w:cs/>
        </w:rPr>
        <w:tab/>
        <w:t>จำนวน    1    ฉบับ</w:t>
      </w:r>
    </w:p>
    <w:p w:rsidR="0066632D" w:rsidRDefault="0066632D" w:rsidP="0066632D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ตามที่อำเภอกาบัง  ได้มีหนังสือประกาศเรียกประชุมสภาองค์การบริหารส่วนตำบลบาละครั้งแรก  กรณีครบวาระ  </w:t>
      </w:r>
      <w:r w:rsidRPr="0013639D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๕๓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วรรคสอง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๕๔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พ</w:t>
      </w:r>
      <w:r w:rsidRPr="0013639D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13639D">
        <w:rPr>
          <w:rFonts w:ascii="TH SarabunIT๙" w:hAnsi="TH SarabunIT๙" w:cs="TH SarabunIT๙"/>
          <w:sz w:val="32"/>
          <w:szCs w:val="32"/>
          <w:cs/>
        </w:rPr>
        <w:t>ศ</w:t>
      </w:r>
      <w:r w:rsidRPr="0013639D">
        <w:rPr>
          <w:rFonts w:ascii="TH SarabunIT๙" w:hAnsi="TH SarabunIT๙" w:cs="TH SarabunIT๙"/>
          <w:sz w:val="32"/>
          <w:szCs w:val="32"/>
        </w:rPr>
        <w:t>.</w:t>
      </w:r>
      <w:r w:rsidRPr="0013639D">
        <w:rPr>
          <w:rFonts w:ascii="TH SarabunIT๙" w:hAnsi="TH SarabunIT๙" w:cs="TH SarabunIT๙"/>
          <w:sz w:val="32"/>
          <w:szCs w:val="32"/>
          <w:cs/>
        </w:rPr>
        <w:t xml:space="preserve">๒๕๓๗ 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แก้ไข้เพิ่มเติม</w:t>
      </w:r>
      <w:proofErr w:type="gramEnd"/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 xml:space="preserve">(ฉบับที่ ๖)  พ.ศ.๒๕๕๒ 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66632D" w:rsidRPr="006F415C" w:rsidRDefault="0066632D" w:rsidP="0066632D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 </w:t>
      </w:r>
      <w:r w:rsidRPr="0013639D">
        <w:rPr>
          <w:rFonts w:ascii="TH SarabunIT๙" w:hAnsi="TH SarabunIT๙" w:cs="TH SarabunIT๙"/>
          <w:sz w:val="32"/>
          <w:szCs w:val="32"/>
          <w:cs/>
        </w:rPr>
        <w:t>นายอำเภอ</w:t>
      </w:r>
      <w:r w:rsidRPr="00DB6E84">
        <w:rPr>
          <w:rFonts w:ascii="TH SarabunIT๙" w:hAnsi="TH SarabunIT๙" w:cs="TH SarabunIT๙" w:hint="cs"/>
          <w:sz w:val="32"/>
          <w:szCs w:val="32"/>
          <w:cs/>
        </w:rPr>
        <w:t>กาบัง</w:t>
      </w:r>
      <w:r w:rsidRPr="0013639D">
        <w:rPr>
          <w:rFonts w:ascii="TH SarabunIT๙" w:hAnsi="TH SarabunIT๙" w:cs="TH SarabunIT๙"/>
          <w:sz w:val="32"/>
          <w:szCs w:val="32"/>
          <w:cs/>
        </w:rPr>
        <w:t>จึงประกาศให้สมาชิกสภาองค์การบริหารส่วนตำบล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13639D">
        <w:rPr>
          <w:rFonts w:ascii="TH SarabunIT๙" w:hAnsi="TH SarabunIT๙" w:cs="TH SarabunIT๙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ท่าน  ที่ได้รับการรับรองผลการเลือกตั้งจากคณะกรรมการเลือกตั้งจังหวัดยะลา</w:t>
      </w:r>
      <w:r w:rsidRPr="001363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ให้เข้าร่วม</w:t>
      </w:r>
      <w:r w:rsidRPr="0013639D">
        <w:rPr>
          <w:rFonts w:ascii="TH SarabunIT๙" w:hAnsi="TH SarabunIT๙" w:cs="TH SarabunIT๙"/>
          <w:sz w:val="32"/>
          <w:szCs w:val="32"/>
          <w:cs/>
        </w:rPr>
        <w:t>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13639D">
        <w:rPr>
          <w:rFonts w:ascii="TH SarabunIT๙" w:hAnsi="TH SarabunIT๙" w:cs="TH SarabunIT๙"/>
          <w:sz w:val="32"/>
          <w:szCs w:val="32"/>
          <w:cs/>
        </w:rPr>
        <w:t>ครั้งแรก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</w:t>
      </w:r>
      <w:r w:rsidRPr="0013639D">
        <w:rPr>
          <w:rFonts w:ascii="TH SarabunIT๙" w:hAnsi="TH SarabunIT๙" w:cs="TH SarabunIT๙"/>
          <w:sz w:val="32"/>
          <w:szCs w:val="32"/>
          <w:cs/>
        </w:rPr>
        <w:t>พฤศจิกายน  ๒๕๕๒  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10.00  </w:t>
      </w:r>
      <w:r w:rsidRPr="0013639D">
        <w:rPr>
          <w:rFonts w:ascii="TH SarabunIT๙" w:hAnsi="TH SarabunIT๙" w:cs="TH SarabunIT๙"/>
          <w:sz w:val="32"/>
          <w:szCs w:val="32"/>
          <w:cs/>
        </w:rPr>
        <w:t>น</w:t>
      </w:r>
      <w:r w:rsidRPr="0013639D">
        <w:rPr>
          <w:rFonts w:ascii="TH SarabunIT๙" w:hAnsi="TH SarabunIT๙" w:cs="TH SarabunIT๙"/>
          <w:sz w:val="32"/>
          <w:szCs w:val="32"/>
        </w:rPr>
        <w:t>.</w:t>
      </w:r>
      <w:r w:rsidRPr="001363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13639D">
        <w:rPr>
          <w:rFonts w:ascii="TH SarabunIT๙" w:hAnsi="TH SarabunIT๙" w:cs="TH SarabunIT๙"/>
          <w:sz w:val="32"/>
          <w:szCs w:val="32"/>
        </w:rPr>
        <w:t xml:space="preserve"> </w:t>
      </w:r>
      <w:r w:rsidRPr="0013639D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                โดยพร้อมเพรียงกัน</w:t>
      </w:r>
    </w:p>
    <w:p w:rsidR="0066632D" w:rsidRPr="006F415C" w:rsidRDefault="0066632D" w:rsidP="0066632D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66632D" w:rsidRPr="006F415C" w:rsidRDefault="0066632D" w:rsidP="0066632D">
      <w:pPr>
        <w:rPr>
          <w:rFonts w:ascii="TH SarabunIT๙" w:hAnsi="TH SarabunIT๙" w:cs="TH SarabunIT๙"/>
          <w:sz w:val="32"/>
          <w:szCs w:val="32"/>
        </w:rPr>
      </w:pPr>
    </w:p>
    <w:p w:rsidR="0066632D" w:rsidRDefault="0066632D" w:rsidP="0066632D">
      <w:pPr>
        <w:spacing w:befor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ขอแสดงความนับถือ</w:t>
      </w:r>
    </w:p>
    <w:p w:rsidR="0066632D" w:rsidRDefault="0066632D" w:rsidP="006663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632D" w:rsidRDefault="0066632D" w:rsidP="0066632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66632D" w:rsidRDefault="0066632D" w:rsidP="0066632D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   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นุทัย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66632D" w:rsidRDefault="0066632D" w:rsidP="0066632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ปลัดองค์การบริหารส่วนตำบล   รักษาราชการแทน</w:t>
      </w:r>
    </w:p>
    <w:p w:rsidR="0066632D" w:rsidRDefault="0066632D" w:rsidP="0066632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นายกองค์การบริหารส่วนตำบลบาละ</w:t>
      </w:r>
    </w:p>
    <w:p w:rsidR="0066632D" w:rsidRDefault="0066632D" w:rsidP="0066632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66632D" w:rsidRDefault="0066632D" w:rsidP="006663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บาละ</w:t>
      </w:r>
    </w:p>
    <w:p w:rsidR="0066632D" w:rsidRDefault="0066632D" w:rsidP="0066632D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๐-๗๓๒๐-๕๕๑๑</w:t>
      </w:r>
    </w:p>
    <w:p w:rsidR="0066632D" w:rsidRDefault="0066632D" w:rsidP="006663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โทรสาร ๐-๗๓๒๐-๕๖๔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66632D" w:rsidRDefault="0066632D" w:rsidP="006663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6632D" w:rsidRDefault="0066632D" w:rsidP="0066632D">
      <w:pPr>
        <w:jc w:val="center"/>
        <w:rPr>
          <w:rFonts w:cs="KodchiangUPC"/>
          <w:i/>
          <w:iCs/>
          <w:sz w:val="40"/>
          <w:szCs w:val="40"/>
        </w:rPr>
      </w:pPr>
      <w:r>
        <w:rPr>
          <w:rFonts w:cs="KodchiangUPC"/>
          <w:i/>
          <w:iCs/>
          <w:sz w:val="40"/>
          <w:szCs w:val="40"/>
        </w:rPr>
        <w:t>“</w:t>
      </w:r>
      <w:r>
        <w:rPr>
          <w:rFonts w:cs="KodchiangUPC"/>
          <w:i/>
          <w:iCs/>
          <w:sz w:val="40"/>
          <w:szCs w:val="40"/>
          <w:cs/>
        </w:rPr>
        <w:t>ยึดมั่น</w:t>
      </w:r>
      <w:proofErr w:type="spellStart"/>
      <w:r>
        <w:rPr>
          <w:rFonts w:cs="KodchiangUPC"/>
          <w:i/>
          <w:iCs/>
          <w:sz w:val="40"/>
          <w:szCs w:val="40"/>
          <w:cs/>
        </w:rPr>
        <w:t>ธรรมาภิ</w:t>
      </w:r>
      <w:proofErr w:type="spellEnd"/>
      <w:r>
        <w:rPr>
          <w:rFonts w:cs="KodchiangUPC"/>
          <w:i/>
          <w:iCs/>
          <w:sz w:val="40"/>
          <w:szCs w:val="40"/>
          <w:cs/>
        </w:rPr>
        <w:t>บาล บริการเพื่อประชาชน</w:t>
      </w:r>
      <w:r>
        <w:rPr>
          <w:rFonts w:cs="KodchiangUPC"/>
          <w:i/>
          <w:iCs/>
          <w:sz w:val="40"/>
          <w:szCs w:val="40"/>
        </w:rPr>
        <w:t>”</w:t>
      </w:r>
    </w:p>
    <w:p w:rsidR="0066632D" w:rsidRPr="008B77FA" w:rsidRDefault="0066632D" w:rsidP="0066632D">
      <w:pPr>
        <w:jc w:val="center"/>
        <w:rPr>
          <w:rFonts w:cs="KodchiangUPC"/>
          <w:i/>
          <w:iCs/>
          <w:sz w:val="40"/>
          <w:szCs w:val="40"/>
        </w:rPr>
      </w:pPr>
    </w:p>
    <w:p w:rsidR="00332C00" w:rsidRPr="0066632D" w:rsidRDefault="00332C00">
      <w:pPr>
        <w:rPr>
          <w:rFonts w:hint="cs"/>
        </w:rPr>
      </w:pPr>
    </w:p>
    <w:sectPr w:rsidR="00332C00" w:rsidRPr="0066632D" w:rsidSect="0066632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632D"/>
    <w:rsid w:val="00015DE7"/>
    <w:rsid w:val="00332C00"/>
    <w:rsid w:val="00397D47"/>
    <w:rsid w:val="0066632D"/>
    <w:rsid w:val="00A25006"/>
    <w:rsid w:val="00B41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32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1169</Characters>
  <Application>Microsoft Office Word</Application>
  <DocSecurity>0</DocSecurity>
  <Lines>9</Lines>
  <Paragraphs>2</Paragraphs>
  <ScaleCrop>false</ScaleCrop>
  <Company>Computer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2015-05-27T03:20:00Z</dcterms:created>
  <dcterms:modified xsi:type="dcterms:W3CDTF">2015-05-27T03:20:00Z</dcterms:modified>
</cp:coreProperties>
</file>