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D9" w:rsidRPr="00B9140F" w:rsidRDefault="005B137E" w:rsidP="004669D9">
      <w:pPr>
        <w:pStyle w:val="a3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</w:t>
      </w:r>
    </w:p>
    <w:p w:rsidR="00E47B3E" w:rsidRPr="00B9140F" w:rsidRDefault="004669D9" w:rsidP="00E47B3E">
      <w:pPr>
        <w:pStyle w:val="a3"/>
        <w:rPr>
          <w:rFonts w:ascii="TH SarabunIT๙" w:hAnsi="TH SarabunIT๙" w:cs="TH SarabunIT๙"/>
          <w:b/>
          <w:bCs/>
          <w:sz w:val="34"/>
          <w:szCs w:val="34"/>
        </w:rPr>
      </w:pPr>
      <w:r w:rsidRPr="00B9140F">
        <w:rPr>
          <w:rFonts w:ascii="TH SarabunIT๙" w:hAnsi="TH SarabunIT๙" w:cs="TH SarabunIT๙"/>
          <w:b/>
          <w:bCs/>
          <w:sz w:val="34"/>
          <w:szCs w:val="34"/>
          <w:cs/>
        </w:rPr>
        <w:t>รายงานการประชุมสภาองค์การบริหารส่วนตำบลบาละ</w:t>
      </w:r>
    </w:p>
    <w:p w:rsidR="00E47B3E" w:rsidRPr="00B9140F" w:rsidRDefault="00E47B3E" w:rsidP="00E47B3E">
      <w:pPr>
        <w:pStyle w:val="a3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9140F">
        <w:rPr>
          <w:rFonts w:ascii="TH SarabunIT๙" w:hAnsi="TH SarabunIT๙" w:cs="TH SarabunIT๙"/>
          <w:b/>
          <w:bCs/>
          <w:sz w:val="34"/>
          <w:szCs w:val="34"/>
          <w:cs/>
        </w:rPr>
        <w:t>สมัยสามัญสมัยที่  3 ประจำปี 2559</w:t>
      </w:r>
      <w:r w:rsidR="002D2D11" w:rsidRPr="00B9140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(ครั้งที่2)</w:t>
      </w:r>
    </w:p>
    <w:p w:rsidR="004669D9" w:rsidRPr="00B9140F" w:rsidRDefault="004669D9" w:rsidP="004669D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9140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ในวันที่  </w:t>
      </w:r>
      <w:r w:rsidR="002D2D11" w:rsidRPr="00B9140F">
        <w:rPr>
          <w:rFonts w:ascii="TH SarabunIT๙" w:hAnsi="TH SarabunIT๙" w:cs="TH SarabunIT๙"/>
          <w:b/>
          <w:bCs/>
          <w:sz w:val="34"/>
          <w:szCs w:val="34"/>
          <w:cs/>
        </w:rPr>
        <w:t>30</w:t>
      </w:r>
      <w:r w:rsidR="00E47B3E" w:rsidRPr="00B9140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สิงหาคม  2559</w:t>
      </w:r>
    </w:p>
    <w:p w:rsidR="004669D9" w:rsidRPr="00B9140F" w:rsidRDefault="004669D9" w:rsidP="004669D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9140F">
        <w:rPr>
          <w:rFonts w:ascii="TH SarabunIT๙" w:hAnsi="TH SarabunIT๙" w:cs="TH SarabunIT๙"/>
          <w:b/>
          <w:bCs/>
          <w:sz w:val="34"/>
          <w:szCs w:val="34"/>
          <w:cs/>
        </w:rPr>
        <w:t>ณ  ห้องประชุมองค์การบริหารส่วนตำบลบาละ</w:t>
      </w:r>
    </w:p>
    <w:p w:rsidR="004669D9" w:rsidRPr="00B9140F" w:rsidRDefault="004669D9" w:rsidP="004669D9">
      <w:pPr>
        <w:jc w:val="center"/>
        <w:rPr>
          <w:rFonts w:ascii="TH SarabunIT๙" w:hAnsi="TH SarabunIT๙" w:cs="TH SarabunIT๙"/>
          <w:sz w:val="34"/>
          <w:szCs w:val="34"/>
        </w:rPr>
      </w:pPr>
      <w:r w:rsidRPr="00B9140F">
        <w:rPr>
          <w:rFonts w:ascii="TH SarabunIT๙" w:hAnsi="TH SarabunIT๙" w:cs="TH SarabunIT๙"/>
          <w:sz w:val="34"/>
          <w:szCs w:val="34"/>
          <w:cs/>
        </w:rPr>
        <w:t>--------------------------------------</w:t>
      </w:r>
    </w:p>
    <w:p w:rsidR="004669D9" w:rsidRPr="00B9140F" w:rsidRDefault="004669D9" w:rsidP="004669D9">
      <w:pPr>
        <w:rPr>
          <w:rFonts w:ascii="TH SarabunIT๙" w:hAnsi="TH SarabunIT๙" w:cs="TH SarabunIT๙"/>
          <w:sz w:val="34"/>
          <w:szCs w:val="34"/>
        </w:rPr>
      </w:pPr>
    </w:p>
    <w:p w:rsidR="004669D9" w:rsidRPr="00B9140F" w:rsidRDefault="004669D9" w:rsidP="004669D9">
      <w:pPr>
        <w:rPr>
          <w:rFonts w:ascii="TH SarabunIT๙" w:hAnsi="TH SarabunIT๙" w:cs="TH SarabunIT๙"/>
          <w:sz w:val="34"/>
          <w:szCs w:val="34"/>
        </w:rPr>
      </w:pPr>
      <w:r w:rsidRPr="00B9140F">
        <w:rPr>
          <w:rFonts w:ascii="TH SarabunIT๙" w:hAnsi="TH SarabunIT๙" w:cs="TH SarabunIT๙"/>
          <w:sz w:val="34"/>
          <w:szCs w:val="34"/>
          <w:cs/>
        </w:rPr>
        <w:t>ระเบียบวาระที่  1</w:t>
      </w:r>
      <w:r w:rsidRPr="00B9140F">
        <w:rPr>
          <w:rFonts w:ascii="TH SarabunIT๙" w:hAnsi="TH SarabunIT๙" w:cs="TH SarabunIT๙"/>
          <w:sz w:val="34"/>
          <w:szCs w:val="34"/>
          <w:cs/>
        </w:rPr>
        <w:tab/>
        <w:t>เรื่องประธานแจ้งที่ประชุมทราบ</w:t>
      </w:r>
    </w:p>
    <w:p w:rsidR="00A71279" w:rsidRPr="00B9140F" w:rsidRDefault="00A71279" w:rsidP="00A7127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ab/>
      </w:r>
    </w:p>
    <w:p w:rsidR="00A71279" w:rsidRPr="00B9140F" w:rsidRDefault="00A71279" w:rsidP="00A7127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ab/>
      </w:r>
    </w:p>
    <w:p w:rsidR="004669D9" w:rsidRPr="00B9140F" w:rsidRDefault="004669D9" w:rsidP="005148EC">
      <w:pPr>
        <w:pStyle w:val="a5"/>
        <w:rPr>
          <w:rFonts w:ascii="TH SarabunIT๙" w:hAnsi="TH SarabunIT๙" w:cs="TH SarabunIT๙"/>
          <w:sz w:val="34"/>
          <w:szCs w:val="34"/>
        </w:rPr>
      </w:pPr>
      <w:r w:rsidRPr="00B9140F">
        <w:rPr>
          <w:rFonts w:ascii="TH SarabunIT๙" w:hAnsi="TH SarabunIT๙" w:cs="TH SarabunIT๙"/>
          <w:sz w:val="34"/>
          <w:szCs w:val="34"/>
          <w:cs/>
        </w:rPr>
        <w:t>ระเบียบวาระที่  2</w:t>
      </w:r>
      <w:r w:rsidRPr="00B9140F">
        <w:rPr>
          <w:rFonts w:ascii="TH SarabunIT๙" w:hAnsi="TH SarabunIT๙" w:cs="TH SarabunIT๙"/>
          <w:sz w:val="34"/>
          <w:szCs w:val="34"/>
          <w:cs/>
        </w:rPr>
        <w:tab/>
        <w:t>เรื่องรับรองรายงานการประชุม</w:t>
      </w:r>
      <w:r w:rsidR="005148EC" w:rsidRPr="00B9140F">
        <w:rPr>
          <w:rFonts w:ascii="TH SarabunIT๙" w:hAnsi="TH SarabunIT๙" w:cs="TH SarabunIT๙"/>
          <w:sz w:val="34"/>
          <w:szCs w:val="34"/>
          <w:cs/>
        </w:rPr>
        <w:t>ครั้งที่แล้ว</w:t>
      </w:r>
    </w:p>
    <w:p w:rsidR="004669D9" w:rsidRPr="00B9140F" w:rsidRDefault="004669D9" w:rsidP="004669D9">
      <w:pPr>
        <w:rPr>
          <w:rFonts w:ascii="TH SarabunIT๙" w:hAnsi="TH SarabunIT๙" w:cs="TH SarabunIT๙"/>
          <w:sz w:val="34"/>
          <w:szCs w:val="34"/>
        </w:rPr>
      </w:pPr>
    </w:p>
    <w:p w:rsidR="004669D9" w:rsidRPr="00B9140F" w:rsidRDefault="004669D9" w:rsidP="004669D9">
      <w:pPr>
        <w:rPr>
          <w:rFonts w:ascii="TH SarabunIT๙" w:hAnsi="TH SarabunIT๙" w:cs="TH SarabunIT๙"/>
          <w:sz w:val="34"/>
          <w:szCs w:val="34"/>
        </w:rPr>
      </w:pPr>
    </w:p>
    <w:p w:rsidR="0041451E" w:rsidRPr="00B9140F" w:rsidRDefault="0041451E" w:rsidP="0041451E">
      <w:pPr>
        <w:rPr>
          <w:rFonts w:ascii="TH SarabunIT๙" w:hAnsi="TH SarabunIT๙" w:cs="TH SarabunIT๙"/>
          <w:sz w:val="34"/>
          <w:szCs w:val="34"/>
          <w:lang w:eastAsia="zh-CN"/>
        </w:rPr>
      </w:pPr>
      <w:r w:rsidRPr="00B9140F">
        <w:rPr>
          <w:rFonts w:ascii="TH SarabunIT๙" w:hAnsi="TH SarabunIT๙" w:cs="TH SarabunIT๙"/>
          <w:sz w:val="34"/>
          <w:szCs w:val="34"/>
          <w:cs/>
        </w:rPr>
        <w:t xml:space="preserve">ระเบียบวาระที่  3       </w:t>
      </w:r>
      <w:r w:rsidRPr="00B9140F">
        <w:rPr>
          <w:rFonts w:ascii="TH SarabunIT๙" w:hAnsi="TH SarabunIT๙" w:cs="TH SarabunIT๙"/>
          <w:sz w:val="34"/>
          <w:szCs w:val="34"/>
          <w:cs/>
        </w:rPr>
        <w:tab/>
        <w:t xml:space="preserve">ญัตติ  </w:t>
      </w:r>
      <w:r w:rsidRPr="00B9140F">
        <w:rPr>
          <w:rFonts w:ascii="TH SarabunIT๙" w:hAnsi="TH SarabunIT๙" w:cs="TH SarabunIT๙"/>
          <w:sz w:val="34"/>
          <w:szCs w:val="34"/>
          <w:cs/>
          <w:lang w:eastAsia="zh-CN"/>
        </w:rPr>
        <w:t>พิจารณาร่างเทศบัญญัติงบประมาณร่ายจ่าย ประจำปีงบประมาณ  2560</w:t>
      </w:r>
    </w:p>
    <w:p w:rsidR="0041451E" w:rsidRPr="00B9140F" w:rsidRDefault="0041451E" w:rsidP="0041451E">
      <w:pPr>
        <w:ind w:left="1440" w:firstLine="720"/>
        <w:rPr>
          <w:rFonts w:ascii="TH SarabunIT๙" w:hAnsi="TH SarabunIT๙" w:cs="TH SarabunIT๙"/>
          <w:sz w:val="34"/>
          <w:szCs w:val="34"/>
          <w:cs/>
        </w:rPr>
      </w:pPr>
      <w:r w:rsidRPr="00B9140F">
        <w:rPr>
          <w:rFonts w:ascii="TH SarabunIT๙" w:hAnsi="TH SarabunIT๙" w:cs="TH SarabunIT๙"/>
          <w:sz w:val="34"/>
          <w:szCs w:val="34"/>
          <w:cs/>
          <w:lang w:eastAsia="zh-CN"/>
        </w:rPr>
        <w:t>วาระที่ 2</w:t>
      </w:r>
      <w:r w:rsidRPr="00B9140F">
        <w:rPr>
          <w:rFonts w:ascii="TH SarabunIT๙" w:hAnsi="TH SarabunIT๙" w:cs="TH SarabunIT๙" w:hint="cs"/>
          <w:sz w:val="34"/>
          <w:szCs w:val="34"/>
          <w:cs/>
          <w:lang w:eastAsia="zh-CN"/>
        </w:rPr>
        <w:t xml:space="preserve"> ขั้นแปรญัตติ และ</w:t>
      </w:r>
      <w:r w:rsidRPr="00B9140F">
        <w:rPr>
          <w:rFonts w:ascii="TH SarabunIT๙" w:hAnsi="TH SarabunIT๙" w:cs="TH SarabunIT๙"/>
          <w:sz w:val="34"/>
          <w:szCs w:val="34"/>
          <w:cs/>
        </w:rPr>
        <w:t xml:space="preserve">  และวาระ 3</w:t>
      </w:r>
      <w:r w:rsidRPr="00B9140F">
        <w:rPr>
          <w:rFonts w:ascii="TH SarabunIT๙" w:hAnsi="TH SarabunIT๙" w:cs="TH SarabunIT๙" w:hint="cs"/>
          <w:sz w:val="34"/>
          <w:szCs w:val="34"/>
          <w:cs/>
        </w:rPr>
        <w:t>ขั้นเห็นชอบให้ใช้เป็นข้อบัญญัติ</w:t>
      </w:r>
    </w:p>
    <w:p w:rsidR="00E47B3E" w:rsidRPr="00B9140F" w:rsidRDefault="00E47B3E" w:rsidP="00E47B3E">
      <w:pPr>
        <w:rPr>
          <w:rFonts w:ascii="TH SarabunIT๙" w:hAnsi="TH SarabunIT๙" w:cs="TH SarabunIT๙"/>
          <w:sz w:val="34"/>
          <w:szCs w:val="34"/>
        </w:rPr>
      </w:pPr>
    </w:p>
    <w:p w:rsidR="00E47B3E" w:rsidRPr="00B9140F" w:rsidRDefault="00E47B3E" w:rsidP="00E47B3E">
      <w:pPr>
        <w:ind w:left="1440" w:firstLine="720"/>
        <w:rPr>
          <w:rFonts w:ascii="TH SarabunIT๙" w:hAnsi="TH SarabunIT๙" w:cs="TH SarabunIT๙"/>
          <w:sz w:val="34"/>
          <w:szCs w:val="34"/>
          <w:cs/>
        </w:rPr>
      </w:pPr>
    </w:p>
    <w:p w:rsidR="004669D9" w:rsidRPr="00B9140F" w:rsidRDefault="004669D9" w:rsidP="004669D9">
      <w:pPr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 w:rsidRPr="00B9140F">
        <w:rPr>
          <w:rFonts w:ascii="TH SarabunIT๙" w:hAnsi="TH SarabunIT๙" w:cs="TH SarabunIT๙"/>
          <w:sz w:val="34"/>
          <w:szCs w:val="34"/>
          <w:cs/>
        </w:rPr>
        <w:t xml:space="preserve">ระเบียบวาระที่  </w:t>
      </w:r>
      <w:r w:rsidR="002D2D11" w:rsidRPr="00B9140F">
        <w:rPr>
          <w:rFonts w:ascii="TH SarabunIT๙" w:hAnsi="TH SarabunIT๙" w:cs="TH SarabunIT๙"/>
          <w:sz w:val="34"/>
          <w:szCs w:val="34"/>
          <w:cs/>
        </w:rPr>
        <w:t>4</w:t>
      </w:r>
      <w:r w:rsidRPr="00B9140F">
        <w:rPr>
          <w:rFonts w:ascii="TH SarabunIT๙" w:hAnsi="TH SarabunIT๙" w:cs="TH SarabunIT๙"/>
          <w:sz w:val="34"/>
          <w:szCs w:val="34"/>
          <w:cs/>
        </w:rPr>
        <w:tab/>
        <w:t>ญัตติอื่น (ถ้ามี)</w:t>
      </w:r>
    </w:p>
    <w:p w:rsidR="004669D9" w:rsidRPr="00B9140F" w:rsidRDefault="004669D9" w:rsidP="004669D9">
      <w:pPr>
        <w:rPr>
          <w:rFonts w:ascii="TH SarabunIT๙" w:hAnsi="TH SarabunIT๙" w:cs="TH SarabunIT๙"/>
          <w:sz w:val="34"/>
          <w:szCs w:val="34"/>
        </w:rPr>
      </w:pPr>
    </w:p>
    <w:p w:rsidR="004669D9" w:rsidRPr="00B9140F" w:rsidRDefault="004669D9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D831FB" w:rsidRPr="00B9140F" w:rsidRDefault="00D831FB" w:rsidP="00D831FB">
      <w:pPr>
        <w:pStyle w:val="a3"/>
        <w:rPr>
          <w:rFonts w:ascii="TH SarabunIT๙" w:hAnsi="TH SarabunIT๙" w:cs="TH SarabunIT๙"/>
          <w:b/>
          <w:bCs/>
          <w:sz w:val="34"/>
          <w:szCs w:val="34"/>
        </w:rPr>
      </w:pPr>
      <w:r w:rsidRPr="00B9140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รายงานการประชุมสภาองค์การบริหารส่วนตำบลบาละ</w:t>
      </w:r>
    </w:p>
    <w:p w:rsidR="00D831FB" w:rsidRPr="00B9140F" w:rsidRDefault="00D831FB" w:rsidP="00D831FB">
      <w:pPr>
        <w:pStyle w:val="a3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9140F">
        <w:rPr>
          <w:rFonts w:ascii="TH SarabunIT๙" w:hAnsi="TH SarabunIT๙" w:cs="TH SarabunIT๙"/>
          <w:b/>
          <w:bCs/>
          <w:sz w:val="34"/>
          <w:szCs w:val="34"/>
          <w:cs/>
        </w:rPr>
        <w:t>สมัยสามัญสมัยที่  3 ประจำปี 2559 (ครั้งที่2)</w:t>
      </w:r>
    </w:p>
    <w:p w:rsidR="00D831FB" w:rsidRPr="00B9140F" w:rsidRDefault="00D831FB" w:rsidP="00D831F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9140F">
        <w:rPr>
          <w:rFonts w:ascii="TH SarabunIT๙" w:hAnsi="TH SarabunIT๙" w:cs="TH SarabunIT๙"/>
          <w:b/>
          <w:bCs/>
          <w:sz w:val="34"/>
          <w:szCs w:val="34"/>
          <w:cs/>
        </w:rPr>
        <w:t>ในวันที่  30 สิงหาคม  2559</w:t>
      </w:r>
    </w:p>
    <w:p w:rsidR="00D831FB" w:rsidRPr="00B9140F" w:rsidRDefault="00D831FB" w:rsidP="00D831F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9140F">
        <w:rPr>
          <w:rFonts w:ascii="TH SarabunIT๙" w:hAnsi="TH SarabunIT๙" w:cs="TH SarabunIT๙"/>
          <w:b/>
          <w:bCs/>
          <w:sz w:val="34"/>
          <w:szCs w:val="34"/>
          <w:cs/>
        </w:rPr>
        <w:t>ณ  ห้องประชุมองค์การบริหารส่วนตำบลบาละ</w:t>
      </w:r>
    </w:p>
    <w:p w:rsidR="00D831FB" w:rsidRPr="00B9140F" w:rsidRDefault="00D831FB" w:rsidP="00D831FB">
      <w:pPr>
        <w:jc w:val="center"/>
        <w:rPr>
          <w:rFonts w:ascii="TH SarabunIT๙" w:hAnsi="TH SarabunIT๙" w:cs="TH SarabunIT๙"/>
          <w:sz w:val="34"/>
          <w:szCs w:val="34"/>
        </w:rPr>
      </w:pPr>
      <w:r w:rsidRPr="00B9140F">
        <w:rPr>
          <w:rFonts w:ascii="TH SarabunIT๙" w:hAnsi="TH SarabunIT๙" w:cs="TH SarabunIT๙"/>
          <w:sz w:val="34"/>
          <w:szCs w:val="34"/>
          <w:cs/>
        </w:rPr>
        <w:t>--------------------------------------</w:t>
      </w:r>
    </w:p>
    <w:p w:rsidR="00D831FB" w:rsidRPr="00B9140F" w:rsidRDefault="00D831FB" w:rsidP="00D831FB">
      <w:pPr>
        <w:rPr>
          <w:rFonts w:ascii="TH SarabunIT๙" w:hAnsi="TH SarabunIT๙" w:cs="TH SarabunIT๙"/>
          <w:sz w:val="32"/>
          <w:szCs w:val="32"/>
        </w:rPr>
      </w:pPr>
    </w:p>
    <w:p w:rsidR="00D831FB" w:rsidRPr="00B9140F" w:rsidRDefault="00D831FB" w:rsidP="00D831FB">
      <w:pPr>
        <w:rPr>
          <w:rFonts w:ascii="TH SarabunIT๙" w:hAnsi="TH SarabunIT๙" w:cs="TH SarabunIT๙"/>
          <w:sz w:val="32"/>
          <w:szCs w:val="32"/>
        </w:rPr>
      </w:pPr>
    </w:p>
    <w:p w:rsidR="00D831FB" w:rsidRPr="00B9140F" w:rsidRDefault="00D831FB" w:rsidP="00D831FB">
      <w:pPr>
        <w:rPr>
          <w:rFonts w:ascii="TH SarabunIT๙" w:hAnsi="TH SarabunIT๙" w:cs="TH SarabunIT๙"/>
          <w:sz w:val="32"/>
          <w:szCs w:val="32"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>เริ่มประชุมเวลา   09.30  น.</w:t>
      </w: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9F0EDF">
      <w:pPr>
        <w:rPr>
          <w:rFonts w:ascii="TH SarabunIT๙" w:hAnsi="TH SarabunIT๙" w:cs="TH SarabunIT๙"/>
          <w:sz w:val="32"/>
          <w:szCs w:val="32"/>
        </w:rPr>
      </w:pPr>
      <w:r w:rsidRPr="00854042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  <w:t>เมื่อครบองค์ประชุมประธานกล่าวเปิดการประชุมตามระเบียบวาระ  ดังนี้</w:t>
      </w:r>
    </w:p>
    <w:p w:rsidR="009F0EDF" w:rsidRPr="00B9140F" w:rsidRDefault="009F0EDF" w:rsidP="009F0E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เรื่องประธานแจ้งที่ประชุมทราบ</w:t>
      </w:r>
    </w:p>
    <w:p w:rsidR="009F0EDF" w:rsidRPr="00B9140F" w:rsidRDefault="009F0EDF" w:rsidP="009F0EDF">
      <w:pPr>
        <w:pStyle w:val="3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B9140F">
        <w:rPr>
          <w:rFonts w:ascii="TH SarabunIT๙" w:hAnsi="TH SarabunIT๙" w:cs="TH SarabunIT๙"/>
          <w:color w:val="auto"/>
          <w:cs/>
        </w:rPr>
        <w:tab/>
      </w:r>
      <w:r w:rsidRPr="00B9140F">
        <w:rPr>
          <w:rFonts w:ascii="TH SarabunIT๙" w:hAnsi="TH SarabunIT๙" w:cs="TH SarabunIT๙"/>
          <w:color w:val="auto"/>
          <w:cs/>
        </w:rPr>
        <w:tab/>
      </w:r>
      <w:r w:rsidRPr="00B9140F">
        <w:rPr>
          <w:rFonts w:ascii="TH SarabunIT๙" w:hAnsi="TH SarabunIT๙" w:cs="TH SarabunIT๙"/>
          <w:color w:val="auto"/>
          <w:cs/>
        </w:rPr>
        <w:tab/>
      </w:r>
      <w:r w:rsidRPr="00B9140F">
        <w:rPr>
          <w:rFonts w:ascii="TH SarabunIT๙" w:hAnsi="TH SarabunIT๙" w:cs="TH SarabunIT๙"/>
          <w:color w:val="auto"/>
        </w:rPr>
        <w:t xml:space="preserve">- </w:t>
      </w:r>
      <w:r w:rsidRPr="00B9140F">
        <w:rPr>
          <w:rFonts w:ascii="TH SarabunIT๙" w:hAnsi="TH SarabunIT๙" w:cs="TH SarabunIT๙"/>
          <w:color w:val="auto"/>
          <w:cs/>
        </w:rPr>
        <w:t>ไม่มี</w:t>
      </w:r>
    </w:p>
    <w:p w:rsidR="009F0EDF" w:rsidRPr="00B9140F" w:rsidRDefault="009F0EDF" w:rsidP="009F0EDF">
      <w:pPr>
        <w:rPr>
          <w:rFonts w:ascii="TH SarabunIT๙" w:hAnsi="TH SarabunIT๙" w:cs="TH SarabunIT๙"/>
          <w:sz w:val="32"/>
          <w:szCs w:val="32"/>
          <w:cs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</w:p>
    <w:p w:rsidR="009F0EDF" w:rsidRPr="00B9140F" w:rsidRDefault="009F0EDF" w:rsidP="009F0EDF">
      <w:pPr>
        <w:pStyle w:val="a5"/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B9140F">
        <w:rPr>
          <w:rFonts w:ascii="TH SarabunIT๙" w:hAnsi="TH SarabunIT๙" w:cs="TH SarabunIT๙"/>
          <w:b/>
          <w:bCs/>
          <w:cs/>
        </w:rPr>
        <w:t>ระเบียบวาระที่  2</w:t>
      </w:r>
      <w:r w:rsidRPr="00B9140F">
        <w:rPr>
          <w:rFonts w:ascii="TH SarabunIT๙" w:hAnsi="TH SarabunIT๙" w:cs="TH SarabunIT๙"/>
          <w:b/>
          <w:bCs/>
          <w:cs/>
        </w:rPr>
        <w:tab/>
        <w:t xml:space="preserve">- เรื่องรับรองรายงานการประชุมสภา </w:t>
      </w:r>
      <w:proofErr w:type="spellStart"/>
      <w:r w:rsidRPr="00B9140F">
        <w:rPr>
          <w:rFonts w:ascii="TH SarabunIT๙" w:hAnsi="TH SarabunIT๙" w:cs="TH SarabunIT๙"/>
          <w:b/>
          <w:bCs/>
          <w:cs/>
        </w:rPr>
        <w:t>อบต.</w:t>
      </w:r>
      <w:proofErr w:type="spellEnd"/>
      <w:r w:rsidR="00D831FB" w:rsidRPr="00B9140F">
        <w:rPr>
          <w:rFonts w:ascii="TH SarabunIT๙" w:hAnsi="TH SarabunIT๙" w:cs="TH SarabunIT๙"/>
          <w:b/>
          <w:bCs/>
          <w:cs/>
        </w:rPr>
        <w:t>บาละ</w:t>
      </w:r>
      <w:r w:rsidRPr="00B9140F">
        <w:rPr>
          <w:rFonts w:ascii="TH SarabunIT๙" w:hAnsi="TH SarabunIT๙" w:cs="TH SarabunIT๙"/>
          <w:b/>
          <w:bCs/>
          <w:cs/>
        </w:rPr>
        <w:t xml:space="preserve"> สมัยสามัญ สมัยที่สาม  ครั้งที่  1  เมื่อวันที่  </w:t>
      </w:r>
      <w:r w:rsidR="00D831FB" w:rsidRPr="00B9140F">
        <w:rPr>
          <w:rFonts w:ascii="TH SarabunIT๙" w:hAnsi="TH SarabunIT๙" w:cs="TH SarabunIT๙" w:hint="cs"/>
          <w:b/>
          <w:bCs/>
          <w:cs/>
        </w:rPr>
        <w:t>15</w:t>
      </w:r>
      <w:r w:rsidRPr="00B9140F">
        <w:rPr>
          <w:rFonts w:ascii="TH SarabunIT๙" w:hAnsi="TH SarabunIT๙" w:cs="TH SarabunIT๙"/>
          <w:b/>
          <w:bCs/>
          <w:cs/>
        </w:rPr>
        <w:t xml:space="preserve">  สิงหาคม  </w:t>
      </w:r>
      <w:r w:rsidR="00D831FB" w:rsidRPr="00B9140F">
        <w:rPr>
          <w:rFonts w:ascii="TH SarabunIT๙" w:hAnsi="TH SarabunIT๙" w:cs="TH SarabunIT๙"/>
          <w:b/>
          <w:bCs/>
          <w:cs/>
        </w:rPr>
        <w:t>2559</w:t>
      </w:r>
    </w:p>
    <w:p w:rsidR="009F0EDF" w:rsidRPr="00B9140F" w:rsidRDefault="009F0EDF" w:rsidP="009F0EDF">
      <w:pPr>
        <w:pStyle w:val="1"/>
        <w:rPr>
          <w:rFonts w:ascii="TH SarabunIT๙" w:hAnsi="TH SarabunIT๙" w:cs="TH SarabunIT๙"/>
          <w:cs/>
        </w:rPr>
      </w:pPr>
      <w:r w:rsidRPr="00854042">
        <w:rPr>
          <w:rFonts w:ascii="TH SarabunIT๙" w:hAnsi="TH SarabunIT๙" w:cs="TH SarabunIT๙"/>
          <w:b/>
          <w:bCs/>
          <w:cs/>
        </w:rPr>
        <w:t>ประธานสภาฯ</w:t>
      </w:r>
      <w:r w:rsidRPr="00B9140F">
        <w:rPr>
          <w:rFonts w:ascii="TH SarabunIT๙" w:hAnsi="TH SarabunIT๙" w:cs="TH SarabunIT๙"/>
          <w:cs/>
        </w:rPr>
        <w:tab/>
      </w:r>
      <w:r w:rsidRPr="00B9140F">
        <w:rPr>
          <w:rFonts w:ascii="TH SarabunIT๙" w:hAnsi="TH SarabunIT๙" w:cs="TH SarabunIT๙"/>
          <w:cs/>
        </w:rPr>
        <w:tab/>
        <w:t>- ขอให้เลขานุการสรุปรายงานการประชุมและขอให้ที่ประชุมตรวจสอบรายงาน</w:t>
      </w:r>
    </w:p>
    <w:p w:rsidR="009F0EDF" w:rsidRPr="00B9140F" w:rsidRDefault="009F0EDF" w:rsidP="009F0EDF">
      <w:pPr>
        <w:pStyle w:val="1"/>
        <w:ind w:left="1440" w:firstLine="720"/>
        <w:rPr>
          <w:rFonts w:ascii="TH SarabunIT๙" w:hAnsi="TH SarabunIT๙" w:cs="TH SarabunIT๙"/>
        </w:rPr>
      </w:pPr>
      <w:r w:rsidRPr="00B9140F">
        <w:rPr>
          <w:rFonts w:ascii="TH SarabunIT๙" w:hAnsi="TH SarabunIT๙" w:cs="TH SarabunIT๙"/>
          <w:cs/>
        </w:rPr>
        <w:t>การประชุมว่า  มีวาระใด  หน้าใด  ขอแก้ไขหรือเพิ่มเติมหรือไม่</w:t>
      </w:r>
      <w:r w:rsidRPr="00B9140F">
        <w:rPr>
          <w:rFonts w:ascii="TH SarabunIT๙" w:hAnsi="TH SarabunIT๙" w:cs="TH SarabunIT๙"/>
          <w:cs/>
        </w:rPr>
        <w:tab/>
      </w:r>
    </w:p>
    <w:p w:rsidR="009F0EDF" w:rsidRPr="00B9140F" w:rsidRDefault="009F0EDF" w:rsidP="009F0ED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54042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B9140F">
        <w:rPr>
          <w:rFonts w:ascii="TH SarabunIT๙" w:hAnsi="TH SarabunIT๙" w:cs="TH SarabunIT๙"/>
          <w:sz w:val="32"/>
          <w:szCs w:val="32"/>
          <w:cs/>
        </w:rPr>
        <w:tab/>
        <w:t xml:space="preserve">-  สรุปรายงานการประชุมสภา </w:t>
      </w:r>
      <w:proofErr w:type="spellStart"/>
      <w:r w:rsidRPr="00B9140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D831FB" w:rsidRPr="00B9140F">
        <w:rPr>
          <w:rFonts w:ascii="TH SarabunIT๙" w:hAnsi="TH SarabunIT๙" w:cs="TH SarabunIT๙"/>
          <w:sz w:val="32"/>
          <w:szCs w:val="32"/>
          <w:cs/>
        </w:rPr>
        <w:t>บาละ</w:t>
      </w:r>
      <w:r w:rsidRPr="00B9140F">
        <w:rPr>
          <w:rFonts w:ascii="TH SarabunIT๙" w:hAnsi="TH SarabunIT๙" w:cs="TH SarabunIT๙"/>
          <w:sz w:val="32"/>
          <w:szCs w:val="32"/>
          <w:cs/>
        </w:rPr>
        <w:t xml:space="preserve">  สมัยสามัญ  สมัยที่สาม  ครั้งที่  1   เมื่อวันที่  </w:t>
      </w:r>
      <w:r w:rsidR="00D831FB" w:rsidRPr="00B9140F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B9140F">
        <w:rPr>
          <w:rFonts w:ascii="TH SarabunIT๙" w:hAnsi="TH SarabunIT๙" w:cs="TH SarabunIT๙"/>
          <w:sz w:val="32"/>
          <w:szCs w:val="32"/>
          <w:cs/>
        </w:rPr>
        <w:t xml:space="preserve">  สิงหาคม  </w:t>
      </w:r>
      <w:r w:rsidR="00D831FB" w:rsidRPr="00B9140F">
        <w:rPr>
          <w:rFonts w:ascii="TH SarabunIT๙" w:hAnsi="TH SarabunIT๙" w:cs="TH SarabunIT๙"/>
          <w:sz w:val="32"/>
          <w:szCs w:val="32"/>
          <w:cs/>
        </w:rPr>
        <w:t>2559</w:t>
      </w:r>
    </w:p>
    <w:p w:rsidR="009F0EDF" w:rsidRPr="00B9140F" w:rsidRDefault="009F0EDF" w:rsidP="009F0EDF">
      <w:pPr>
        <w:rPr>
          <w:rFonts w:ascii="TH SarabunIT๙" w:hAnsi="TH SarabunIT๙" w:cs="TH SarabunIT๙"/>
          <w:sz w:val="32"/>
          <w:szCs w:val="32"/>
          <w:cs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</w:rPr>
        <w:tab/>
      </w:r>
      <w:r w:rsidRPr="00B9140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9140F">
        <w:rPr>
          <w:rFonts w:ascii="TH SarabunIT๙" w:hAnsi="TH SarabunIT๙" w:cs="TH SarabunIT๙"/>
          <w:sz w:val="32"/>
          <w:szCs w:val="32"/>
          <w:cs/>
        </w:rPr>
        <w:t>ที่ประชุมไม่มีท่านใดเสนอหรือแก้ไขเพิ่มเติม</w:t>
      </w:r>
    </w:p>
    <w:p w:rsidR="009F0EDF" w:rsidRPr="00B9140F" w:rsidRDefault="009F0EDF" w:rsidP="009F0EDF">
      <w:pPr>
        <w:pStyle w:val="1"/>
        <w:ind w:left="2160" w:hanging="2160"/>
        <w:rPr>
          <w:rFonts w:ascii="TH SarabunIT๙" w:hAnsi="TH SarabunIT๙" w:cs="TH SarabunIT๙"/>
          <w:cs/>
        </w:rPr>
      </w:pPr>
      <w:r w:rsidRPr="00854042">
        <w:rPr>
          <w:rFonts w:ascii="TH SarabunIT๙" w:hAnsi="TH SarabunIT๙" w:cs="TH SarabunIT๙"/>
          <w:b/>
          <w:bCs/>
          <w:cs/>
        </w:rPr>
        <w:t>ประธานสภาฯ</w:t>
      </w:r>
      <w:r w:rsidRPr="00B9140F">
        <w:rPr>
          <w:rFonts w:ascii="TH SarabunIT๙" w:hAnsi="TH SarabunIT๙" w:cs="TH SarabunIT๙"/>
          <w:cs/>
        </w:rPr>
        <w:tab/>
        <w:t>เมื่อไม่มีผู้ใดทักท้วงหรือขอแก้ไข  จึงขอมติที่ประชุม  ท่านใดเห็นชอบรับรองรายงานการประชุมโปรดยกมือ</w:t>
      </w:r>
    </w:p>
    <w:p w:rsidR="009F0EDF" w:rsidRPr="00B9140F" w:rsidRDefault="009F0EDF" w:rsidP="009F0E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มติที่ประชุมเป็นเอกฉันท์เห็นชอบรับรองรายงานการประชุมฯ</w:t>
      </w:r>
    </w:p>
    <w:p w:rsidR="009F0EDF" w:rsidRPr="00B9140F" w:rsidRDefault="009F0EDF" w:rsidP="009F0EDF">
      <w:pPr>
        <w:rPr>
          <w:rFonts w:ascii="TH SarabunIT๙" w:hAnsi="TH SarabunIT๙" w:cs="TH SarabunIT๙"/>
          <w:sz w:val="32"/>
          <w:szCs w:val="32"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  <w:r w:rsidRPr="00B9140F">
        <w:rPr>
          <w:rFonts w:ascii="TH SarabunIT๙" w:hAnsi="TH SarabunIT๙" w:cs="TH SarabunIT๙"/>
          <w:sz w:val="32"/>
          <w:szCs w:val="32"/>
          <w:cs/>
        </w:rPr>
        <w:tab/>
      </w:r>
    </w:p>
    <w:p w:rsidR="0041451E" w:rsidRPr="00B9140F" w:rsidRDefault="0041451E" w:rsidP="0041451E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3       </w:t>
      </w:r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ญัตติ  </w:t>
      </w:r>
      <w:r w:rsidRPr="00B9140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พิจารณาร่างเทศบัญญัติงบประมาณร่ายจ่าย ประจำปีงบประมาณ  2560</w:t>
      </w:r>
    </w:p>
    <w:p w:rsidR="0041451E" w:rsidRPr="00B9140F" w:rsidRDefault="0041451E" w:rsidP="0041451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140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วาระที่ 2</w:t>
      </w:r>
      <w:r w:rsidRPr="00B9140F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ขั้นแปรญัตติ และ</w:t>
      </w:r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และวาระ 3</w:t>
      </w:r>
      <w:r w:rsidRPr="00B9140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ขั้นเห็นชอบให้ใช้เป็นข้อบัญญัติ</w:t>
      </w:r>
    </w:p>
    <w:p w:rsidR="0041451E" w:rsidRPr="00B9140F" w:rsidRDefault="0041451E" w:rsidP="0041451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F0EDF" w:rsidRPr="00B9140F" w:rsidRDefault="009F0EDF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54042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9140F">
        <w:rPr>
          <w:rFonts w:ascii="TH SarabunIT๙" w:hAnsi="TH SarabunIT๙" w:cs="TH SarabunIT๙"/>
          <w:sz w:val="32"/>
          <w:szCs w:val="32"/>
          <w:cs/>
        </w:rPr>
        <w:tab/>
        <w:t>-  การพิจารณาร่างข้อบัญญัติวาระที่  2  ให้ปรึกษาเรียงลำดับข้อเฉพาะ 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    ถ้าที่ประชุมสภาท้องถิ่นลงมติเห็นด้วยกับคำแปรญัตติหรือเห็นด้วยกับการแก้ไขในข้อใดแล้วไม่ให้เสนอขอแปรญัตติหรือเสนอขอเปลี่ยนแปลงมติอีก  และขอแจ้งต่อที่ประชุมว่า  ได้รับรายงานจากคณะกรรมการแปรญัตติว่า  พิจารณาร่างข้อบัญญัติงบประมาณรายจ่ายประจำปีงบประมาณ พ.ศ.</w:t>
      </w:r>
      <w:r w:rsidR="00D831FB" w:rsidRPr="00B9140F">
        <w:rPr>
          <w:rFonts w:ascii="TH SarabunIT๙" w:hAnsi="TH SarabunIT๙" w:cs="TH SarabunIT๙"/>
          <w:sz w:val="32"/>
          <w:szCs w:val="32"/>
          <w:cs/>
        </w:rPr>
        <w:t>2560</w:t>
      </w:r>
      <w:r w:rsidRPr="00B9140F">
        <w:rPr>
          <w:rFonts w:ascii="TH SarabunIT๙" w:hAnsi="TH SarabunIT๙" w:cs="TH SarabunIT๙"/>
          <w:sz w:val="32"/>
          <w:szCs w:val="32"/>
          <w:cs/>
        </w:rPr>
        <w:t xml:space="preserve">  สรุปว่า ไม่ขอแปรญัตติเนื่องจาก                      ร่างข้อบัญญัติงบประมาณดังกล่าว  มีความถูกต้องสมบูรณ์แล้ว   </w:t>
      </w:r>
    </w:p>
    <w:p w:rsidR="009F0EDF" w:rsidRPr="00B9140F" w:rsidRDefault="009F0EDF" w:rsidP="009F0EDF">
      <w:pPr>
        <w:pStyle w:val="1"/>
        <w:ind w:left="2160" w:firstLine="720"/>
        <w:jc w:val="thaiDistribute"/>
        <w:rPr>
          <w:rFonts w:ascii="TH SarabunIT๙" w:hAnsi="TH SarabunIT๙" w:cs="TH SarabunIT๙"/>
        </w:rPr>
      </w:pPr>
      <w:r w:rsidRPr="00B9140F">
        <w:rPr>
          <w:rFonts w:ascii="TH SarabunIT๙" w:hAnsi="TH SarabunIT๙" w:cs="TH SarabunIT๙"/>
          <w:cs/>
        </w:rPr>
        <w:t>ขอให้ที่ประชุมพิจารณาว่าเห็นด้วยกับการพิจารณาของคณะกรรมการแปรญัตติหรือไม่  มีท่านใดจะขออภิปรายซักถามหรือมีความเห็นแตกต่างจากคณะกรรมการแปรญัตติ  ขอเชิญยกมือและลุกขึ้นอภิปรายเป็นรายบุคคล</w:t>
      </w:r>
      <w:r w:rsidRPr="00B9140F">
        <w:rPr>
          <w:rFonts w:ascii="TH SarabunIT๙" w:hAnsi="TH SarabunIT๙" w:cs="TH SarabunIT๙"/>
          <w:cs/>
        </w:rPr>
        <w:tab/>
      </w:r>
    </w:p>
    <w:p w:rsidR="009F0EDF" w:rsidRPr="00B9140F" w:rsidRDefault="009F0EDF" w:rsidP="009F0EDF">
      <w:pPr>
        <w:rPr>
          <w:rFonts w:ascii="TH SarabunIT๙" w:hAnsi="TH SarabunIT๙" w:cs="TH SarabunIT๙"/>
          <w:sz w:val="32"/>
          <w:szCs w:val="32"/>
        </w:rPr>
      </w:pPr>
      <w:r w:rsidRPr="00B9140F">
        <w:rPr>
          <w:rFonts w:ascii="TH SarabunIT๙" w:hAnsi="TH SarabunIT๙" w:cs="TH SarabunIT๙"/>
          <w:sz w:val="32"/>
          <w:szCs w:val="32"/>
        </w:rPr>
        <w:tab/>
      </w:r>
      <w:r w:rsidRPr="00B9140F">
        <w:rPr>
          <w:rFonts w:ascii="TH SarabunIT๙" w:hAnsi="TH SarabunIT๙" w:cs="TH SarabunIT๙"/>
          <w:sz w:val="32"/>
          <w:szCs w:val="32"/>
        </w:rPr>
        <w:tab/>
      </w:r>
      <w:r w:rsidRPr="00B9140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9140F">
        <w:rPr>
          <w:rFonts w:ascii="TH SarabunIT๙" w:hAnsi="TH SarabunIT๙" w:cs="TH SarabunIT๙"/>
          <w:sz w:val="32"/>
          <w:szCs w:val="32"/>
          <w:cs/>
        </w:rPr>
        <w:t>ที่ประชุมไม่มีท่านใดอภิปรายเพิ่มเติม</w:t>
      </w:r>
    </w:p>
    <w:p w:rsidR="00D831FB" w:rsidRPr="00B9140F" w:rsidRDefault="00D831FB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2CC5" w:rsidRPr="00B9140F" w:rsidRDefault="00252CC5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2CC5" w:rsidRPr="00B9140F" w:rsidRDefault="00252CC5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FB" w:rsidRPr="00B9140F" w:rsidRDefault="00D831FB" w:rsidP="00D831FB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B9140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831FB" w:rsidRPr="00B9140F" w:rsidRDefault="00D831FB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FB" w:rsidRPr="00B9140F" w:rsidRDefault="00D831FB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EDF" w:rsidRPr="00B9140F" w:rsidRDefault="009F0EDF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9140F">
        <w:rPr>
          <w:rFonts w:ascii="TH SarabunIT๙" w:hAnsi="TH SarabunIT๙" w:cs="TH SarabunIT๙"/>
          <w:sz w:val="32"/>
          <w:szCs w:val="32"/>
          <w:cs/>
        </w:rPr>
        <w:tab/>
        <w:t>-  เมื่อไม่มีท่านใดอภิปรายแล้ว  ขอให้พิจารณาลงมติว่าจะเห็นชอบข้อเสนอของคณะกรรมการแปรญัตติหรือไม่  ท่านใดเห็นชอบโปรดยกมือ</w:t>
      </w:r>
    </w:p>
    <w:p w:rsidR="007404DF" w:rsidRPr="00B9140F" w:rsidRDefault="007404DF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EDF" w:rsidRPr="00B9140F" w:rsidRDefault="009F0EDF" w:rsidP="009F0ED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>- มติที่ประชุมสภาฯ  เห็นชอบข้อเสนอของคณะกรรมการ   แปรญัตติ</w:t>
      </w:r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404DF" w:rsidRPr="00B9140F" w:rsidRDefault="007404DF" w:rsidP="009F0ED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0EDF" w:rsidRPr="00B9140F" w:rsidRDefault="009F0EDF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9140F">
        <w:rPr>
          <w:rFonts w:ascii="TH SarabunIT๙" w:hAnsi="TH SarabunIT๙" w:cs="TH SarabunIT๙"/>
          <w:sz w:val="32"/>
          <w:szCs w:val="32"/>
          <w:cs/>
        </w:rPr>
        <w:tab/>
        <w:t xml:space="preserve">-  แจ้งให้ที่ประชุมทราบว่าในวาระเห็นชอบให้ใช้เป็นข้อบัญญัตินั้นจะไม่มีการอภิปราย  จึงขอให้สมาชิกทุกท่านร่วมกันพิจารณาว่าจะลงมติให้ตราเป็น ข้อบัญญัติงบประมาณรายจ่ายประจำปีงบประมาณ พ.ศ.  </w:t>
      </w:r>
      <w:r w:rsidR="00D831FB" w:rsidRPr="00B9140F">
        <w:rPr>
          <w:rFonts w:ascii="TH SarabunIT๙" w:hAnsi="TH SarabunIT๙" w:cs="TH SarabunIT๙"/>
          <w:sz w:val="32"/>
          <w:szCs w:val="32"/>
          <w:cs/>
        </w:rPr>
        <w:t>2560</w:t>
      </w:r>
      <w:r w:rsidRPr="00B9140F">
        <w:rPr>
          <w:rFonts w:ascii="TH SarabunIT๙" w:hAnsi="TH SarabunIT๙" w:cs="TH SarabunIT๙"/>
          <w:sz w:val="32"/>
          <w:szCs w:val="32"/>
          <w:cs/>
        </w:rPr>
        <w:t xml:space="preserve"> หรือไม่  และขอให้เลขานุการสภาฯ  นับคะแนนเสียง  ท่านใดเห็นชอบโปรดยกมือ</w:t>
      </w:r>
    </w:p>
    <w:p w:rsidR="007404DF" w:rsidRPr="00B9140F" w:rsidRDefault="007404DF" w:rsidP="009F0ED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EDF" w:rsidRPr="00B9140F" w:rsidRDefault="009F0EDF" w:rsidP="009F0ED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140F">
        <w:rPr>
          <w:rFonts w:ascii="TH SarabunIT๙" w:hAnsi="TH SarabunIT๙" w:cs="TH SarabunIT๙"/>
          <w:sz w:val="32"/>
          <w:szCs w:val="32"/>
        </w:rPr>
        <w:tab/>
      </w:r>
      <w:r w:rsidRPr="00B9140F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proofErr w:type="gramStart"/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มติที่ประชุมสภาฯ  เป็นเอกฉันท์เห็นชอบให้ตราเป็นข้อบัญญัติงบประมาณรายจ่ายประจำปีงบประมาณ</w:t>
      </w:r>
      <w:proofErr w:type="gramEnd"/>
      <w:r w:rsidRPr="00B91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D831FB" w:rsidRPr="00B9140F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p w:rsidR="003A7ED1" w:rsidRPr="00B9140F" w:rsidRDefault="003A7ED1" w:rsidP="009F0ED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137E" w:rsidRDefault="003A7ED1" w:rsidP="005B13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40F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B9140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B137E">
        <w:rPr>
          <w:rFonts w:ascii="TH SarabunIT๙" w:hAnsi="TH SarabunIT๙" w:cs="TH SarabunIT๙"/>
          <w:sz w:val="32"/>
          <w:szCs w:val="32"/>
          <w:cs/>
        </w:rPr>
        <w:tab/>
        <w:t>ญัตติอื่</w:t>
      </w:r>
      <w:r w:rsidR="005B137E">
        <w:rPr>
          <w:rFonts w:ascii="TH SarabunIT๙" w:hAnsi="TH SarabunIT๙" w:cs="TH SarabunIT๙" w:hint="cs"/>
          <w:sz w:val="32"/>
          <w:szCs w:val="32"/>
          <w:cs/>
        </w:rPr>
        <w:t>นๆ</w:t>
      </w:r>
    </w:p>
    <w:p w:rsidR="00041746" w:rsidRDefault="005B137E" w:rsidP="000417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นายซาการียา  ยีมะดีเยาะ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กระผมขอทักท้วงเรื่องไฟฟ้าสาธารณะหน่อยครับ  คือว่าตามที่ฝ่ายบริหารได้ส่ง</w:t>
      </w:r>
      <w:proofErr w:type="gramEnd"/>
      <w:r w:rsidR="00041746">
        <w:rPr>
          <w:rFonts w:ascii="TH SarabunIT๙" w:hAnsi="TH SarabunIT๙" w:cs="TH SarabunIT๙" w:hint="cs"/>
          <w:sz w:val="32"/>
          <w:szCs w:val="32"/>
          <w:cs/>
        </w:rPr>
        <w:t>(สมาชิกหมู่ที่  8)</w:t>
      </w:r>
      <w:r w:rsidR="00041746">
        <w:rPr>
          <w:rFonts w:ascii="TH SarabunIT๙" w:hAnsi="TH SarabunIT๙" w:cs="TH SarabunIT๙" w:hint="cs"/>
          <w:sz w:val="32"/>
          <w:szCs w:val="32"/>
          <w:cs/>
        </w:rPr>
        <w:tab/>
      </w:r>
      <w:r w:rsidR="00041746">
        <w:rPr>
          <w:rFonts w:ascii="TH SarabunIT๙" w:hAnsi="TH SarabunIT๙" w:cs="TH SarabunIT๙" w:hint="cs"/>
          <w:sz w:val="32"/>
          <w:szCs w:val="32"/>
          <w:cs/>
        </w:rPr>
        <w:tab/>
      </w:r>
      <w:r w:rsidR="000417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</w:t>
      </w:r>
      <w:r w:rsidR="00041746">
        <w:rPr>
          <w:rFonts w:ascii="TH SarabunIT๙" w:hAnsi="TH SarabunIT๙" w:cs="TH SarabunIT๙" w:hint="cs"/>
          <w:sz w:val="32"/>
          <w:szCs w:val="32"/>
          <w:cs/>
        </w:rPr>
        <w:t xml:space="preserve">ขึ้นไปแก้ไข  ซ่อมแซมไฟฟ้าสาธารณะดังกล่าว  ปรากฏว่ามีการซ่อมแซม  </w:t>
      </w:r>
    </w:p>
    <w:p w:rsidR="005B137E" w:rsidRDefault="00041746" w:rsidP="0004174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ไปเพียงบางจุด  แต่ยังคงมีอีกหลายจุดที่ยังไม่ได้แก้ไข  ไม่ทราบว่าจะดำเนินการให้ตอนไหนครับ </w:t>
      </w:r>
    </w:p>
    <w:p w:rsidR="00041746" w:rsidRDefault="00041746" w:rsidP="000417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-ตอนนี้ทางเจ้าหน้าที่ของเราก็กำลังทยอยผลัดเปลี่ยนกันไปตามหมู่ต่างๆ  อย่าง  </w:t>
      </w:r>
    </w:p>
    <w:p w:rsidR="00041746" w:rsidRDefault="00041746" w:rsidP="000417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4  กับหมู่ที่  9 ได้ดำเนินการไปแล้วจนเสร็จ  ทางเรากำลังหมุนเวียนกัน</w:t>
      </w:r>
    </w:p>
    <w:p w:rsidR="00041746" w:rsidRDefault="00041746" w:rsidP="0004174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ดูแลอยู่ครับโดยเรียงลำดับกันไปครับขอให้ท่านสมาชิกของเราใจเย็นๆนะครับ</w:t>
      </w:r>
    </w:p>
    <w:p w:rsidR="00041746" w:rsidRDefault="00E848D6" w:rsidP="00E848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นายซาการียา  ยีมะดีเยาะ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1746">
        <w:rPr>
          <w:rFonts w:ascii="TH SarabunIT๙" w:hAnsi="TH SarabunIT๙" w:cs="TH SarabunIT๙" w:hint="cs"/>
          <w:sz w:val="32"/>
          <w:szCs w:val="32"/>
          <w:cs/>
        </w:rPr>
        <w:t>- เรื่องของการเก็บขยะ</w:t>
      </w:r>
      <w:r>
        <w:rPr>
          <w:rFonts w:ascii="TH SarabunIT๙" w:hAnsi="TH SarabunIT๙" w:cs="TH SarabunIT๙" w:hint="cs"/>
          <w:sz w:val="32"/>
          <w:szCs w:val="32"/>
          <w:cs/>
        </w:rPr>
        <w:t>ละครับ  เพราะยังมีอีกหลายหมู่ที่ยังไม่ได้ดำเนินการเก็บขยะ  จึงอยากให้ฝ่ายบริหารดูแลตรงส่วนนี้ด้วยครับ</w:t>
      </w:r>
    </w:p>
    <w:p w:rsidR="00E848D6" w:rsidRDefault="00FC6196" w:rsidP="00FC619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48D6">
        <w:rPr>
          <w:rFonts w:ascii="TH SarabunIT๙" w:hAnsi="TH SarabunIT๙" w:cs="TH SarabunIT๙" w:hint="cs"/>
          <w:sz w:val="32"/>
          <w:szCs w:val="32"/>
          <w:cs/>
        </w:rPr>
        <w:t xml:space="preserve">-ในเรื่องการจัดเก็บนี้ให้สมาชิกของเราพิจารณาเป็นจุดๆเอานะค่ะ  แล้วแจ้งความประสงค์เข้ามายัง  </w:t>
      </w:r>
      <w:proofErr w:type="spellStart"/>
      <w:r w:rsidR="00E848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848D6">
        <w:rPr>
          <w:rFonts w:ascii="TH SarabunIT๙" w:hAnsi="TH SarabunIT๙" w:cs="TH SarabunIT๙" w:hint="cs"/>
          <w:sz w:val="32"/>
          <w:szCs w:val="32"/>
          <w:cs/>
        </w:rPr>
        <w:t>ทางเราจะดำเนินการไปจัดเก็บให้เพราะตอนนี้อย่างหลายพื้นที่นี้อยู่ไกล  ถ้าท่านแจ้งความประสงค์เข้ามาและยินยอมจ่ายค่าจัดเก็บขยะในราคาเดือนละ  20  บาท  โดยค่าบริการ  20  บาทตรงส่วนนี้ขอเรียนให้ทุกท่านทราบว่าไม่ใช่จ่ายค่าถังขยะ  แต่เป็นค่าบริการจัดเก็บและขนส่งขยะของท่านเท่านั้นเพราะหากว่าบ้านใดไม่มีถังขยะใช้เดี๋ยวจะเป็นประเด็นกันอีกว่าในเมื่อไม่มีถังก็ไม่ต้องจ่าย  แต่จริงๆแล้วเราไม่ได้เก็บค่าถังขยะ  โดยถังขยะท่านสามารถใช้เป็นถังข</w:t>
      </w:r>
      <w:r w:rsidR="00BF638C">
        <w:rPr>
          <w:rFonts w:ascii="TH SarabunIT๙" w:hAnsi="TH SarabunIT๙" w:cs="TH SarabunIT๙" w:hint="cs"/>
          <w:sz w:val="32"/>
          <w:szCs w:val="32"/>
          <w:cs/>
        </w:rPr>
        <w:t xml:space="preserve">องท่านก็ได้  แต่เราจะขอเก็บในส่วนของค่าบริการขนส่งและจัดเก็บขยะค่ะ  ซึ่งหากท่านสมาชิกพิจารณาแล้วว่าทางลูกบ้านของท่านมีความประสงค์จะใช้บริการ  และไม่ขัดข้องต่อภาระค่าใช้จ่ายดังกล่าวทาง  </w:t>
      </w:r>
      <w:proofErr w:type="spellStart"/>
      <w:r w:rsidR="00BF638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F638C">
        <w:rPr>
          <w:rFonts w:ascii="TH SarabunIT๙" w:hAnsi="TH SarabunIT๙" w:cs="TH SarabunIT๙" w:hint="cs"/>
          <w:sz w:val="32"/>
          <w:szCs w:val="32"/>
          <w:cs/>
        </w:rPr>
        <w:t>ก็จะได้จัดสรรเวลาในการไปจัดเก็บขยะที</w:t>
      </w:r>
      <w:r w:rsidR="006A1989">
        <w:rPr>
          <w:rFonts w:ascii="TH SarabunIT๙" w:hAnsi="TH SarabunIT๙" w:cs="TH SarabunIT๙" w:hint="cs"/>
          <w:sz w:val="32"/>
          <w:szCs w:val="32"/>
          <w:cs/>
        </w:rPr>
        <w:t>่หมู่บ้านของท่านค่ะ  อีกเรื่องนะ</w:t>
      </w:r>
      <w:r w:rsidR="00BF638C">
        <w:rPr>
          <w:rFonts w:ascii="TH SarabunIT๙" w:hAnsi="TH SarabunIT๙" w:cs="TH SarabunIT๙" w:hint="cs"/>
          <w:sz w:val="32"/>
          <w:szCs w:val="32"/>
          <w:cs/>
        </w:rPr>
        <w:t>ค่ะ  ตอนนี้</w:t>
      </w:r>
      <w:r w:rsidR="006A1989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proofErr w:type="spellStart"/>
      <w:r w:rsidR="006A1989">
        <w:rPr>
          <w:rFonts w:ascii="TH SarabunIT๙" w:hAnsi="TH SarabunIT๙" w:cs="TH SarabunIT๙" w:hint="cs"/>
          <w:sz w:val="32"/>
          <w:szCs w:val="32"/>
          <w:cs/>
        </w:rPr>
        <w:t>คสช.</w:t>
      </w:r>
      <w:proofErr w:type="spellEnd"/>
      <w:r w:rsidR="006A1989">
        <w:rPr>
          <w:rFonts w:ascii="TH SarabunIT๙" w:hAnsi="TH SarabunIT๙" w:cs="TH SarabunIT๙" w:hint="cs"/>
          <w:sz w:val="32"/>
          <w:szCs w:val="32"/>
          <w:cs/>
        </w:rPr>
        <w:t>ได้มีนโยบายตัวใหม่ออกมาโดย</w:t>
      </w:r>
      <w:r w:rsidR="00BF6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F638C">
        <w:rPr>
          <w:rFonts w:ascii="TH SarabunIT๙" w:hAnsi="TH SarabunIT๙" w:cs="TH SarabunIT๙" w:hint="cs"/>
          <w:sz w:val="32"/>
          <w:szCs w:val="32"/>
          <w:cs/>
        </w:rPr>
        <w:t>พรบ.</w:t>
      </w:r>
      <w:proofErr w:type="spellEnd"/>
      <w:r w:rsidR="00BF638C">
        <w:rPr>
          <w:rFonts w:ascii="TH SarabunIT๙" w:hAnsi="TH SarabunIT๙" w:cs="TH SarabunIT๙" w:hint="cs"/>
          <w:sz w:val="32"/>
          <w:szCs w:val="32"/>
          <w:cs/>
        </w:rPr>
        <w:t>ตัวใหม่</w:t>
      </w:r>
      <w:r w:rsidR="006A1989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730BE2">
        <w:rPr>
          <w:rFonts w:ascii="TH SarabunIT๙" w:hAnsi="TH SarabunIT๙" w:cs="TH SarabunIT๙" w:hint="cs"/>
          <w:sz w:val="32"/>
          <w:szCs w:val="32"/>
          <w:cs/>
        </w:rPr>
        <w:t>จะเป็นตัวที่เกี่ยวกับการจัดการขยะมูลฝอยและของเสียอันตรายที่เหมาะสมการกำจัดขยะตกค้างสะสมในสถานที่  แต่</w:t>
      </w:r>
      <w:r w:rsidR="006A1989">
        <w:rPr>
          <w:rFonts w:ascii="TH SarabunIT๙" w:hAnsi="TH SarabunIT๙" w:cs="TH SarabunIT๙" w:hint="cs"/>
          <w:sz w:val="32"/>
          <w:szCs w:val="32"/>
          <w:cs/>
        </w:rPr>
        <w:t>ตอนนี้ยัง</w:t>
      </w:r>
      <w:r w:rsidR="00903691">
        <w:rPr>
          <w:rFonts w:ascii="TH SarabunIT๙" w:hAnsi="TH SarabunIT๙" w:cs="TH SarabunIT๙" w:hint="cs"/>
          <w:sz w:val="32"/>
          <w:szCs w:val="32"/>
          <w:cs/>
        </w:rPr>
        <w:t>ไม่มีผลบังคับใช้แต่กำลังจะมีผลในอนาคตข้างหน้านี้โดย</w:t>
      </w:r>
      <w:proofErr w:type="spellStart"/>
      <w:r w:rsidR="00903691">
        <w:rPr>
          <w:rFonts w:ascii="TH SarabunIT๙" w:hAnsi="TH SarabunIT๙" w:cs="TH SarabunIT๙" w:hint="cs"/>
          <w:sz w:val="32"/>
          <w:szCs w:val="32"/>
          <w:cs/>
        </w:rPr>
        <w:t>ทางคสช.</w:t>
      </w:r>
      <w:proofErr w:type="spellEnd"/>
      <w:r w:rsidR="00903691">
        <w:rPr>
          <w:rFonts w:ascii="TH SarabunIT๙" w:hAnsi="TH SarabunIT๙" w:cs="TH SarabunIT๙" w:hint="cs"/>
          <w:sz w:val="32"/>
          <w:szCs w:val="32"/>
          <w:cs/>
        </w:rPr>
        <w:t>จะผลัก</w:t>
      </w:r>
      <w:r w:rsidR="00730BE2">
        <w:rPr>
          <w:rFonts w:ascii="TH SarabunIT๙" w:hAnsi="TH SarabunIT๙" w:cs="TH SarabunIT๙" w:hint="cs"/>
          <w:sz w:val="32"/>
          <w:szCs w:val="32"/>
          <w:cs/>
        </w:rPr>
        <w:t>ภาระไปให้ยังครัวเรือน  โดยแต่ละครัวเรือนจะต้องจ่าย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ครัวเรือนละ  200 บาท  ซึ่ง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ถ้าคสช.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มีผลบังคับใช้เมื่อไรก็คงจะเป็นเรื่องหนักสำหรับประชาชนใน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พื้นที่  และอีกอย่างตอนนี้ทางเราก็มีนโยบายให้ดำเนินการปิดบ่อขยะที่แยะใน  หมู่ที่  5  เนื่องจากทางกรมอนามัยแจ้งมาว่าลักษณะของบ่อขยะเรานี้เป็นแบที่อยู่ในที่โล่งแจ้งและเรานำขยะมาเทกองรวมกันจึงเป็นเหตุให้เป็นแหล่งสะสมเชื้อโรค  ไม่ไม่ปลอดภัยเราจึงต้องดำเนินการปิดบ่อขยะและใช้วิธีการขนส่งขยะไปทิ้งรวมกันที่เทศบาลนครยะลา  โดยแต่ละอาทิตย์  รถขยะของ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บาละจะนำขยะไปทิ้งที่นั้นซึ่งทาง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จำเป็นต้องจ่ายค่าทิ้งขยะเดือนๆตกเป็นเงินหลายพันบาท  ดังนั้นทาง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จึงมีความจำเป็นต้องจัดเก็บค่าบริการตรงส่วนนี้กับประชาชน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C6196" w:rsidRDefault="005077C6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6196">
        <w:rPr>
          <w:rFonts w:ascii="TH SarabunIT๙" w:hAnsi="TH SarabunIT๙" w:cs="TH SarabunIT๙" w:hint="cs"/>
          <w:sz w:val="32"/>
          <w:szCs w:val="32"/>
          <w:cs/>
        </w:rPr>
        <w:t>-ในเรื่องของขยะนี้ถ้าเราต้องมารับภาระค่าใช้จ่ายในการบริการจัดเก็บขยะเดือนละ   200 บาทนี้  ผมเห็นว่ามันเป็นเรื่องที่หนักอยู่  ดังนั้นผมจึงอยากแนะนำวิธีแก้ไข  โดยผมไปเห็นจากประเทศเกาหลี  และจังหวัดเชียงใหม่ที่ตอนนี้กำลังดำเนินการในเรื่องนี้อย่างเป็นรูปธรรม  นั้นคือการขายถุง</w:t>
      </w:r>
      <w:r w:rsidR="00BE1565">
        <w:rPr>
          <w:rFonts w:ascii="TH SarabunIT๙" w:hAnsi="TH SarabunIT๙" w:cs="TH SarabunIT๙" w:hint="cs"/>
          <w:sz w:val="32"/>
          <w:szCs w:val="32"/>
          <w:cs/>
        </w:rPr>
        <w:t xml:space="preserve">  โดยถุงดังกล่าวจะแบ่งเป็นสีๆ  เพื่อที่จะได้มีการคัดแยกขยะ  ขยะส่วนไหนขายได้ก็ให้แยกใส่ไว้ในถุงสีหนึ่ง  ขยะไหนย่อยไม่ได้ขายไม่ได้ก็ให้แยกไว้ถุงหนึ่ง</w:t>
      </w:r>
      <w:r w:rsidR="00FC61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1565">
        <w:rPr>
          <w:rFonts w:ascii="TH SarabunIT๙" w:hAnsi="TH SarabunIT๙" w:cs="TH SarabunIT๙" w:hint="cs"/>
          <w:sz w:val="32"/>
          <w:szCs w:val="32"/>
          <w:cs/>
        </w:rPr>
        <w:t>ส่วนพวกซากพืช  เปลือกผลไม้ต่างๆ  ก็ให้ทำเป็นบ่อแล้วโยนทิ้งเพราะสิ่งเหล่านี้มันย่อยสลายได้  ต่อไป</w:t>
      </w:r>
      <w:r w:rsidR="00FC6196">
        <w:rPr>
          <w:rFonts w:ascii="TH SarabunIT๙" w:hAnsi="TH SarabunIT๙" w:cs="TH SarabunIT๙" w:hint="cs"/>
          <w:sz w:val="32"/>
          <w:szCs w:val="32"/>
          <w:cs/>
        </w:rPr>
        <w:t>ผมเล็งเห็นแล้วว่าทาง</w:t>
      </w:r>
      <w:r w:rsidR="00BE15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C619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C6196">
        <w:rPr>
          <w:rFonts w:ascii="TH SarabunIT๙" w:hAnsi="TH SarabunIT๙" w:cs="TH SarabunIT๙" w:hint="cs"/>
          <w:sz w:val="32"/>
          <w:szCs w:val="32"/>
          <w:cs/>
        </w:rPr>
        <w:t>จะขายถุงให้กับประชาชนที่มีความประสงค์จะใช้โดย</w:t>
      </w:r>
      <w:r w:rsidR="00BE1565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ให้ประชาชนได้ทำการคัดแยกขยะ  ซึ่งขยะถุงไหนที่ขายไม่ได้  ย่อยสลายไม่ได้  ทาง  </w:t>
      </w:r>
      <w:proofErr w:type="spellStart"/>
      <w:r w:rsidR="00BE156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E1565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จะดำเนินการไปจัดเก็บให้  แต่ส่วนไหนที่ย่อยได้ขายได้  </w:t>
      </w:r>
      <w:proofErr w:type="spellStart"/>
      <w:r w:rsidR="00BE156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E1565">
        <w:rPr>
          <w:rFonts w:ascii="TH SarabunIT๙" w:hAnsi="TH SarabunIT๙" w:cs="TH SarabunIT๙" w:hint="cs"/>
          <w:sz w:val="32"/>
          <w:szCs w:val="32"/>
          <w:cs/>
        </w:rPr>
        <w:t>ไม่จัดเก็บ</w:t>
      </w:r>
    </w:p>
    <w:p w:rsidR="00841034" w:rsidRDefault="00841034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นายมะแอ  และหะ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เรื่องขยะนี้ภายในหมู่ 11 ตอนนี้ขยะล้นมากโดยเฉพาะถุงพลาสติก  </w:t>
      </w:r>
      <w:r w:rsidR="004A52D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แพมเพิร์ส</w:t>
      </w:r>
      <w:proofErr w:type="spellEnd"/>
    </w:p>
    <w:p w:rsidR="00841034" w:rsidRDefault="00841034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ของหมู่ 11ทาง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จะแก้ไขให้โดยการซื้อถังนำมัน 200 ลิตรสัก  3</w:t>
      </w:r>
      <w:r w:rsidR="00553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3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ลูก  ไปวางเป็นจุดเพื่อให้ประชาชนได้นำขยะมาทิ้งรวมกัน  </w:t>
      </w:r>
      <w:r w:rsidR="001B2EBD">
        <w:rPr>
          <w:rFonts w:ascii="TH SarabunIT๙" w:hAnsi="TH SarabunIT๙" w:cs="TH SarabunIT๙" w:hint="cs"/>
          <w:sz w:val="32"/>
          <w:szCs w:val="32"/>
          <w:cs/>
        </w:rPr>
        <w:t>แต่ห้ามทิ้งเปลือกมะพร้าวหรือเปลือกทุเรียน</w:t>
      </w:r>
    </w:p>
    <w:p w:rsidR="001B2EBD" w:rsidRDefault="001B2EBD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นายลอมลี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ขอแจ้งเพิ่มเติมเรื่องไฟฟ้าสาธารณะดับด้วยครับ</w:t>
      </w:r>
    </w:p>
    <w:p w:rsidR="001B2EBD" w:rsidRDefault="001B2EBD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นายถวิล  เขาทอง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บ้านคลอง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ป๋อง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ไฟโซลาเซลดับหมดทุกดวงเลยครับ</w:t>
      </w:r>
    </w:p>
    <w:p w:rsidR="001B2EBD" w:rsidRDefault="001B2EBD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เรื่องของไฟฟ้าโซลาเซลนี้ถ้าภายในหมู่บ้านของใครเกิดดับให้แจ้งเข้ามาทาง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ทางเราจะรับเรื่องไว้และรวบรวมทั้งหมดเข้าแจ้งต่อ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ศอ.บต.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เพราะถ้าเป็นไฟฟ้าโซลาเซลนี้ทาง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ศอ.บต.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ดูแลเรื่องนี้โดยตรงทาง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ไม่ได้รับ</w:t>
      </w:r>
      <w:r w:rsidR="00553D1F">
        <w:rPr>
          <w:rFonts w:ascii="TH SarabunIT๙" w:hAnsi="TH SarabunIT๙" w:cs="TH SarabunIT๙" w:hint="cs"/>
          <w:sz w:val="32"/>
          <w:szCs w:val="32"/>
          <w:cs/>
        </w:rPr>
        <w:t>ดูแลตรงส่วนนี้อีกเรื่องคือ  กรณีที่เรามีการส่งรายละเอียดขอโครงการต่างๆไปยังหน่วยงานอื่นๆแจ้งเจ้าหน้าที่ผู้รับผิดชอบว่าให้ดำเนินการจัดทำสำเนาไว้ที่เราด้วย 1 ชุดเพราะหากเกิดการสูญหายขึ้นมาเราจะได้มีสำเนาอีกชุดนี้ไว้แสดงยืนยันการส่ง</w:t>
      </w:r>
    </w:p>
    <w:p w:rsidR="00553D1F" w:rsidRDefault="00553D1F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นายซาการียา  ยีมะดีเยาะ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ความร่วมมือทางฝ่ายบริหารช่วยขุดลอกฝ่ายที่คลองชิงด้วยครับเพื่อเตรียมรับมือกับสถานการณ์ภัยแล้งที่กำลังจะเกิดขึ้น</w:t>
      </w:r>
    </w:p>
    <w:p w:rsidR="00553D1F" w:rsidRDefault="00553D1F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นายถวิล  เขาทอง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ทางด้านหมู่  6  ตอนนี้ก็เริ่มเข้าสถานการณ์ภัยแล้งแล้วเพราะประชาชนในพื้นที่เริ่มขาดแคลนน้ำกันแล้ว</w:t>
      </w:r>
    </w:p>
    <w:p w:rsidR="00553D1F" w:rsidRDefault="00553D1F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เรื่องสถานการณ์ภัยแล้งนี้  ตอนนี้ขอความร่วมมือสมาชิกทุกท่านร่วมปรึกษาหารือกับประชาชนในพื้นที่เกี่ยวกับการจัดหาพื้นที่เพื่อการจัดทำฝ่ายเพื่อรองรับภัยแล้ง  แล้วแจ้งเรื่องพร้อมรายละเอียดเข้ามาทาง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ได้เลยครับ  ทางเราจะได้รวบรวมและแจ้งความประสงค์</w:t>
      </w:r>
      <w:r w:rsidR="00B514C2">
        <w:rPr>
          <w:rFonts w:ascii="TH SarabunIT๙" w:hAnsi="TH SarabunIT๙" w:cs="TH SarabunIT๙" w:hint="cs"/>
          <w:sz w:val="32"/>
          <w:szCs w:val="32"/>
          <w:cs/>
        </w:rPr>
        <w:t>ไปยังหน่วยงานของทหารเพื่อที่เขาจะได้เข้ามาให้ความช่วยเหลือต่อไป</w:t>
      </w:r>
    </w:p>
    <w:p w:rsidR="00B514C2" w:rsidRDefault="00B514C2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นายซาการียา  ยีมะดีเยาะ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วันก่อนมีเยาวชนภายในหมู่บ้านได้เดินขึ้นไปในป่า  ปรากฏว่าได้พบถ้า  และได้ลองเดินสำรวจไปบ้างแล้วบางส่วน  ปรากฏว่าถ้ำดังกล่าวน่าจะเปิดเป็นแหล่งท่องเที่ยวได้ยังไงฝากทางฝ่ายบริหารช่วยส่งเจ้าหน้าที่เข้ามาตรวจอีกทีหนึ่งครับ</w:t>
      </w:r>
    </w:p>
    <w:p w:rsidR="00B514C2" w:rsidRDefault="00B514C2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ถ้าบาละจะจัดให้มีแหล่งท่องเที่ยวบ้างก็น่าจะดี  ยังไงผมรับเรื่องไว้นะครับแล้วจะให้เจ้าหน้าที่ทางสาวนช่างเดินทางไปสำรวจอีกครั้งหนึ่งครับ</w:t>
      </w:r>
    </w:p>
    <w:p w:rsidR="00B514C2" w:rsidRPr="005B137E" w:rsidRDefault="00B514C2" w:rsidP="005077C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ไม่ทราบว่ามีสมาชิกท่านใดจะเสนอหรือเพิ่มเติมเรื่องต่างๆอีกไหมครับ  ถ้าไม่มีกระผมขอปิดการประชุมไว้เพียงเท่านี้ครับ</w:t>
      </w:r>
    </w:p>
    <w:p w:rsidR="00B9140F" w:rsidRPr="00B9140F" w:rsidRDefault="00B9140F" w:rsidP="009F0EDF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F0EDF" w:rsidRPr="00B9140F" w:rsidRDefault="00B514C2" w:rsidP="00D831F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11.3</w:t>
      </w:r>
      <w:r w:rsidR="007404DF" w:rsidRPr="00B9140F">
        <w:rPr>
          <w:rFonts w:ascii="TH SarabunIT๙" w:hAnsi="TH SarabunIT๙" w:cs="TH SarabunIT๙" w:hint="cs"/>
          <w:sz w:val="32"/>
          <w:szCs w:val="32"/>
          <w:cs/>
        </w:rPr>
        <w:t>0  น.</w:t>
      </w:r>
      <w:r w:rsidR="009F0EDF" w:rsidRPr="00B9140F">
        <w:rPr>
          <w:rFonts w:ascii="TH SarabunIT๙" w:hAnsi="TH SarabunIT๙" w:cs="TH SarabunIT๙"/>
          <w:sz w:val="32"/>
          <w:szCs w:val="32"/>
          <w:cs/>
        </w:rPr>
        <w:tab/>
      </w:r>
      <w:r w:rsidR="009F0EDF" w:rsidRPr="00B9140F">
        <w:rPr>
          <w:rFonts w:ascii="TH SarabunIT๙" w:hAnsi="TH SarabunIT๙" w:cs="TH SarabunIT๙"/>
          <w:sz w:val="32"/>
          <w:szCs w:val="32"/>
          <w:cs/>
        </w:rPr>
        <w:tab/>
      </w: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9F0EDF" w:rsidRPr="00B9140F" w:rsidRDefault="009F0EDF" w:rsidP="004669D9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p w:rsidR="0034408A" w:rsidRDefault="0034408A">
      <w:pPr>
        <w:rPr>
          <w:rFonts w:ascii="TH SarabunIT๙" w:hAnsi="TH SarabunIT๙" w:cs="TH SarabunIT๙"/>
          <w:sz w:val="34"/>
          <w:szCs w:val="34"/>
        </w:rPr>
      </w:pPr>
    </w:p>
    <w:p w:rsidR="0034408A" w:rsidRPr="0034408A" w:rsidRDefault="0034408A" w:rsidP="0034408A">
      <w:pPr>
        <w:rPr>
          <w:rFonts w:ascii="TH SarabunIT๙" w:hAnsi="TH SarabunIT๙" w:cs="TH SarabunIT๙"/>
          <w:sz w:val="34"/>
          <w:szCs w:val="34"/>
        </w:rPr>
      </w:pPr>
    </w:p>
    <w:p w:rsidR="0034408A" w:rsidRPr="0034408A" w:rsidRDefault="0034408A" w:rsidP="0034408A">
      <w:pPr>
        <w:rPr>
          <w:rFonts w:ascii="TH SarabunIT๙" w:hAnsi="TH SarabunIT๙" w:cs="TH SarabunIT๙"/>
          <w:sz w:val="34"/>
          <w:szCs w:val="34"/>
        </w:rPr>
      </w:pPr>
    </w:p>
    <w:p w:rsidR="0034408A" w:rsidRPr="0034408A" w:rsidRDefault="0034408A" w:rsidP="0034408A">
      <w:pPr>
        <w:rPr>
          <w:rFonts w:ascii="TH SarabunIT๙" w:hAnsi="TH SarabunIT๙" w:cs="TH SarabunIT๙"/>
          <w:sz w:val="34"/>
          <w:szCs w:val="34"/>
        </w:rPr>
      </w:pPr>
    </w:p>
    <w:p w:rsidR="0034408A" w:rsidRPr="0034408A" w:rsidRDefault="0034408A" w:rsidP="0034408A">
      <w:pPr>
        <w:rPr>
          <w:rFonts w:ascii="TH SarabunIT๙" w:hAnsi="TH SarabunIT๙" w:cs="TH SarabunIT๙"/>
          <w:sz w:val="34"/>
          <w:szCs w:val="34"/>
        </w:rPr>
      </w:pPr>
    </w:p>
    <w:p w:rsidR="0034408A" w:rsidRPr="0034408A" w:rsidRDefault="0034408A" w:rsidP="0034408A">
      <w:pPr>
        <w:rPr>
          <w:rFonts w:ascii="TH SarabunIT๙" w:hAnsi="TH SarabunIT๙" w:cs="TH SarabunIT๙"/>
          <w:sz w:val="34"/>
          <w:szCs w:val="34"/>
        </w:rPr>
      </w:pPr>
    </w:p>
    <w:p w:rsidR="0034408A" w:rsidRPr="0034408A" w:rsidRDefault="0034408A" w:rsidP="0034408A">
      <w:pPr>
        <w:rPr>
          <w:rFonts w:ascii="TH SarabunIT๙" w:hAnsi="TH SarabunIT๙" w:cs="TH SarabunIT๙"/>
          <w:sz w:val="34"/>
          <w:szCs w:val="34"/>
        </w:rPr>
      </w:pPr>
    </w:p>
    <w:p w:rsidR="0034408A" w:rsidRPr="0034408A" w:rsidRDefault="0034408A" w:rsidP="0034408A">
      <w:pPr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rPr>
          <w:rFonts w:ascii="TH SarabunIT๙" w:hAnsi="TH SarabunIT๙" w:cs="TH SarabunIT๙"/>
          <w:sz w:val="34"/>
          <w:szCs w:val="34"/>
        </w:rPr>
      </w:pPr>
    </w:p>
    <w:p w:rsidR="003B3246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p w:rsidR="0034408A" w:rsidRPr="00B9140F" w:rsidRDefault="0034408A" w:rsidP="0034408A">
      <w:pPr>
        <w:pStyle w:val="a3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</w:t>
      </w:r>
    </w:p>
    <w:p w:rsidR="0034408A" w:rsidRPr="0034408A" w:rsidRDefault="0034408A" w:rsidP="0034408A">
      <w:pPr>
        <w:pStyle w:val="a3"/>
        <w:rPr>
          <w:rFonts w:ascii="TH SarabunIT๙" w:hAnsi="TH SarabunIT๙" w:cs="TH SarabunIT๙"/>
          <w:b/>
          <w:bCs/>
        </w:rPr>
      </w:pPr>
      <w:r w:rsidRPr="0034408A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รายงานการประชุมสภาองค์การบริหารส่วนตำบลบาละ</w:t>
      </w:r>
    </w:p>
    <w:p w:rsidR="0034408A" w:rsidRPr="0034408A" w:rsidRDefault="0034408A" w:rsidP="0034408A">
      <w:pPr>
        <w:pStyle w:val="a3"/>
        <w:rPr>
          <w:rFonts w:ascii="TH SarabunIT๙" w:hAnsi="TH SarabunIT๙" w:cs="TH SarabunIT๙" w:hint="cs"/>
          <w:b/>
          <w:bCs/>
          <w:cs/>
        </w:rPr>
      </w:pPr>
      <w:r w:rsidRPr="0034408A">
        <w:rPr>
          <w:rFonts w:ascii="TH SarabunIT๙" w:hAnsi="TH SarabunIT๙" w:cs="TH SarabunIT๙"/>
          <w:b/>
          <w:bCs/>
          <w:cs/>
        </w:rPr>
        <w:t>สมัยสามัญ</w:t>
      </w:r>
      <w:r w:rsidRPr="0034408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34408A">
        <w:rPr>
          <w:rFonts w:ascii="TH SarabunIT๙" w:hAnsi="TH SarabunIT๙" w:cs="TH SarabunIT๙"/>
          <w:b/>
          <w:bCs/>
          <w:cs/>
        </w:rPr>
        <w:t>สมัยที่  3 ประจำปี 2559 (</w:t>
      </w:r>
      <w:r w:rsidRPr="0034408A">
        <w:rPr>
          <w:rFonts w:ascii="TH SarabunIT๙" w:hAnsi="TH SarabunIT๙" w:cs="TH SarabunIT๙" w:hint="cs"/>
          <w:b/>
          <w:bCs/>
          <w:cs/>
        </w:rPr>
        <w:t xml:space="preserve"> </w:t>
      </w:r>
      <w:r w:rsidRPr="0034408A">
        <w:rPr>
          <w:rFonts w:ascii="TH SarabunIT๙" w:hAnsi="TH SarabunIT๙" w:cs="TH SarabunIT๙"/>
          <w:b/>
          <w:bCs/>
          <w:cs/>
        </w:rPr>
        <w:t>ครั้งที่</w:t>
      </w:r>
      <w:r w:rsidRPr="0034408A">
        <w:rPr>
          <w:rFonts w:ascii="TH SarabunIT๙" w:hAnsi="TH SarabunIT๙" w:cs="TH SarabunIT๙" w:hint="cs"/>
          <w:b/>
          <w:bCs/>
          <w:cs/>
        </w:rPr>
        <w:t xml:space="preserve"> 1 )</w:t>
      </w:r>
    </w:p>
    <w:p w:rsidR="0034408A" w:rsidRPr="0034408A" w:rsidRDefault="0034408A" w:rsidP="003440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 </w:t>
      </w:r>
      <w:r w:rsidRPr="003440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 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 2559</w:t>
      </w:r>
    </w:p>
    <w:p w:rsidR="0034408A" w:rsidRPr="0034408A" w:rsidRDefault="0034408A" w:rsidP="003440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ห้องประชุมองค์การบริหารส่วนตำบลบาละ</w:t>
      </w:r>
    </w:p>
    <w:p w:rsidR="0034408A" w:rsidRPr="0034408A" w:rsidRDefault="0034408A" w:rsidP="0034408A">
      <w:pPr>
        <w:jc w:val="center"/>
        <w:rPr>
          <w:rFonts w:ascii="TH SarabunIT๙" w:hAnsi="TH SarabunIT๙" w:cs="TH SarabunIT๙"/>
          <w:sz w:val="32"/>
          <w:szCs w:val="32"/>
        </w:rPr>
      </w:pPr>
      <w:r w:rsidRPr="0034408A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34408A" w:rsidRPr="0034408A" w:rsidRDefault="0034408A" w:rsidP="0034408A">
      <w:pPr>
        <w:rPr>
          <w:rFonts w:ascii="TH SarabunIT๙" w:hAnsi="TH SarabunIT๙" w:cs="TH SarabunIT๙"/>
          <w:sz w:val="32"/>
          <w:szCs w:val="32"/>
        </w:rPr>
      </w:pPr>
    </w:p>
    <w:p w:rsidR="0034408A" w:rsidRPr="0034408A" w:rsidRDefault="0034408A" w:rsidP="0034408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>ที่  1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เรื่องประธานแจ้งที่ประชุมทราบ</w:t>
      </w:r>
    </w:p>
    <w:p w:rsidR="0034408A" w:rsidRPr="0034408A" w:rsidRDefault="0034408A" w:rsidP="0034408A">
      <w:pPr>
        <w:spacing w:after="24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4408A">
        <w:rPr>
          <w:rFonts w:ascii="TH SarabunIT๙" w:hAnsi="TH SarabunIT๙" w:cs="TH SarabunIT๙"/>
          <w:sz w:val="32"/>
          <w:szCs w:val="32"/>
          <w:cs/>
        </w:rPr>
        <w:tab/>
      </w:r>
      <w:r w:rsidRPr="0034408A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4408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การขออนุญาตขยายเวลาการประชุมสภา  </w:t>
      </w:r>
      <w:proofErr w:type="spellStart"/>
      <w:r w:rsidRPr="0034408A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4408A">
        <w:rPr>
          <w:rFonts w:ascii="TH SarabunIT๙" w:hAnsi="TH SarabunIT๙" w:cs="TH SarabunIT๙" w:hint="cs"/>
          <w:sz w:val="32"/>
          <w:szCs w:val="32"/>
          <w:u w:val="single"/>
          <w:cs/>
        </w:rPr>
        <w:t>บาละ  สมัยสามัญ  สมัยที่  3  ประจำปี  2559</w:t>
      </w:r>
    </w:p>
    <w:p w:rsidR="0034408A" w:rsidRPr="0034408A" w:rsidRDefault="0034408A" w:rsidP="0034408A">
      <w:pPr>
        <w:pStyle w:val="a5"/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ญัตติ</w:t>
      </w:r>
      <w:r w:rsidRPr="0034408A">
        <w:rPr>
          <w:rFonts w:ascii="TH SarabunIT๙" w:hAnsi="TH SarabunIT๙" w:cs="TH SarabunIT๙"/>
          <w:b/>
          <w:bCs/>
          <w:cs/>
        </w:rPr>
        <w:t>ที่  2</w:t>
      </w:r>
      <w:r w:rsidRPr="0034408A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:rsidR="0034408A" w:rsidRPr="0034408A" w:rsidRDefault="0034408A" w:rsidP="0034408A">
      <w:pPr>
        <w:rPr>
          <w:rFonts w:ascii="TH SarabunIT๙" w:hAnsi="TH SarabunIT๙" w:cs="TH SarabunIT๙"/>
          <w:sz w:val="32"/>
          <w:szCs w:val="32"/>
        </w:rPr>
      </w:pPr>
    </w:p>
    <w:p w:rsidR="0034408A" w:rsidRPr="0034408A" w:rsidRDefault="0034408A" w:rsidP="0034408A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3       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ญัตติ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พิจารณาร่าง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ข้อ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บัญญัติงบประมาณร่ายจ่าย ประจำปีงบประมาณ  2560</w:t>
      </w:r>
    </w:p>
    <w:p w:rsidR="0034408A" w:rsidRPr="0034408A" w:rsidRDefault="0034408A" w:rsidP="0034408A">
      <w:pPr>
        <w:spacing w:after="24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1 </w:t>
      </w:r>
      <w:r w:rsidRPr="0034408A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(</w:t>
      </w:r>
      <w:r w:rsidRPr="0034408A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ขั้น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รับหลักการ)</w:t>
      </w:r>
    </w:p>
    <w:p w:rsidR="0034408A" w:rsidRDefault="0034408A" w:rsidP="0034408A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>ที่  4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พิจารณาขออนุมัติรายงานการกันเงินงบประมาณรายจ่าย  ประจำปีงบประมาณ  2559</w:t>
      </w:r>
    </w:p>
    <w:p w:rsidR="0034408A" w:rsidRPr="0034408A" w:rsidRDefault="0034408A" w:rsidP="0034408A">
      <w:pPr>
        <w:spacing w:after="2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ขออนุมัติโอนงบประมาณรายจ่าย  ประจำปีงบประมาณ  2559</w:t>
      </w:r>
    </w:p>
    <w:p w:rsidR="0034408A" w:rsidRPr="0034408A" w:rsidRDefault="0034408A" w:rsidP="0034408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A8456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ญัตติอื่น (ถ้ามี)</w:t>
      </w:r>
    </w:p>
    <w:p w:rsidR="0034408A" w:rsidRPr="0034408A" w:rsidRDefault="0034408A" w:rsidP="0034408A">
      <w:pPr>
        <w:rPr>
          <w:rFonts w:ascii="TH SarabunIT๙" w:hAnsi="TH SarabunIT๙" w:cs="TH SarabunIT๙"/>
          <w:sz w:val="32"/>
          <w:szCs w:val="32"/>
        </w:rPr>
      </w:pPr>
    </w:p>
    <w:p w:rsidR="0034408A" w:rsidRPr="0034408A" w:rsidRDefault="0034408A" w:rsidP="0034408A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</w:p>
    <w:p w:rsidR="0034408A" w:rsidRPr="0034408A" w:rsidRDefault="0034408A" w:rsidP="0034408A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</w:p>
    <w:p w:rsidR="0034408A" w:rsidRPr="0034408A" w:rsidRDefault="0034408A" w:rsidP="0034408A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</w:p>
    <w:p w:rsidR="0034408A" w:rsidRPr="0034408A" w:rsidRDefault="0034408A" w:rsidP="0034408A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</w:p>
    <w:p w:rsidR="0034408A" w:rsidRPr="00B9140F" w:rsidRDefault="0034408A" w:rsidP="0034408A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34408A" w:rsidRPr="00B9140F" w:rsidRDefault="0034408A" w:rsidP="0034408A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34408A" w:rsidRPr="00B9140F" w:rsidRDefault="0034408A" w:rsidP="0034408A">
      <w:pPr>
        <w:pStyle w:val="aa"/>
        <w:ind w:left="0"/>
        <w:rPr>
          <w:rFonts w:ascii="TH SarabunIT๙" w:hAnsi="TH SarabunIT๙" w:cs="TH SarabunIT๙"/>
          <w:sz w:val="34"/>
          <w:szCs w:val="34"/>
        </w:rPr>
      </w:pPr>
    </w:p>
    <w:p w:rsidR="0034408A" w:rsidRPr="0034408A" w:rsidRDefault="0034408A" w:rsidP="0034408A">
      <w:pPr>
        <w:tabs>
          <w:tab w:val="left" w:pos="2304"/>
        </w:tabs>
        <w:rPr>
          <w:rFonts w:ascii="TH SarabunIT๙" w:hAnsi="TH SarabunIT๙" w:cs="TH SarabunIT๙"/>
          <w:sz w:val="34"/>
          <w:szCs w:val="34"/>
        </w:rPr>
      </w:pPr>
    </w:p>
    <w:sectPr w:rsidR="0034408A" w:rsidRPr="0034408A" w:rsidSect="00390C83">
      <w:pgSz w:w="11906" w:h="16838"/>
      <w:pgMar w:top="765" w:right="926" w:bottom="71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42" w:rsidRDefault="00D04842">
      <w:r>
        <w:separator/>
      </w:r>
    </w:p>
  </w:endnote>
  <w:endnote w:type="continuationSeparator" w:id="1">
    <w:p w:rsidR="00D04842" w:rsidRDefault="00D0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42" w:rsidRDefault="00D04842">
      <w:r>
        <w:separator/>
      </w:r>
    </w:p>
  </w:footnote>
  <w:footnote w:type="continuationSeparator" w:id="1">
    <w:p w:rsidR="00D04842" w:rsidRDefault="00D04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E02"/>
    <w:multiLevelType w:val="hybridMultilevel"/>
    <w:tmpl w:val="9510248E"/>
    <w:lvl w:ilvl="0" w:tplc="71B6A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256902"/>
    <w:multiLevelType w:val="hybridMultilevel"/>
    <w:tmpl w:val="F2A41C1C"/>
    <w:lvl w:ilvl="0" w:tplc="A73A0EB0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9602E36"/>
    <w:multiLevelType w:val="hybridMultilevel"/>
    <w:tmpl w:val="EFC4F24A"/>
    <w:lvl w:ilvl="0" w:tplc="3056A9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677941"/>
    <w:multiLevelType w:val="hybridMultilevel"/>
    <w:tmpl w:val="AC76A8BA"/>
    <w:lvl w:ilvl="0" w:tplc="C64C06F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669D9"/>
    <w:rsid w:val="00041746"/>
    <w:rsid w:val="00076FDC"/>
    <w:rsid w:val="001B2EBD"/>
    <w:rsid w:val="00252CC5"/>
    <w:rsid w:val="002D2D11"/>
    <w:rsid w:val="0034408A"/>
    <w:rsid w:val="003A7ED1"/>
    <w:rsid w:val="003B3246"/>
    <w:rsid w:val="0041451E"/>
    <w:rsid w:val="004669D9"/>
    <w:rsid w:val="004A52DF"/>
    <w:rsid w:val="004D46BF"/>
    <w:rsid w:val="004E10F6"/>
    <w:rsid w:val="005077C6"/>
    <w:rsid w:val="005148EC"/>
    <w:rsid w:val="00553D1F"/>
    <w:rsid w:val="005B137E"/>
    <w:rsid w:val="006A1989"/>
    <w:rsid w:val="006D77F8"/>
    <w:rsid w:val="00730BE2"/>
    <w:rsid w:val="007404DF"/>
    <w:rsid w:val="00781295"/>
    <w:rsid w:val="00841034"/>
    <w:rsid w:val="00854042"/>
    <w:rsid w:val="008B5F50"/>
    <w:rsid w:val="00903691"/>
    <w:rsid w:val="00940A3B"/>
    <w:rsid w:val="009F0EDF"/>
    <w:rsid w:val="00A1142D"/>
    <w:rsid w:val="00A71279"/>
    <w:rsid w:val="00A8456A"/>
    <w:rsid w:val="00B514C2"/>
    <w:rsid w:val="00B9140F"/>
    <w:rsid w:val="00BE1565"/>
    <w:rsid w:val="00BF638C"/>
    <w:rsid w:val="00D04842"/>
    <w:rsid w:val="00D831FB"/>
    <w:rsid w:val="00DE572C"/>
    <w:rsid w:val="00E37EFB"/>
    <w:rsid w:val="00E47B3E"/>
    <w:rsid w:val="00E51BEF"/>
    <w:rsid w:val="00E848D6"/>
    <w:rsid w:val="00E9542B"/>
    <w:rsid w:val="00EB112D"/>
    <w:rsid w:val="00F11EAC"/>
    <w:rsid w:val="00FC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4669D9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uiPriority w:val="99"/>
    <w:qFormat/>
    <w:rsid w:val="004669D9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paragraph" w:styleId="a5">
    <w:name w:val="Body Text"/>
    <w:basedOn w:val="a"/>
    <w:link w:val="a6"/>
    <w:uiPriority w:val="99"/>
    <w:rsid w:val="004669D9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character" w:styleId="a7">
    <w:name w:val="page number"/>
    <w:basedOn w:val="a0"/>
    <w:uiPriority w:val="99"/>
    <w:rsid w:val="004669D9"/>
    <w:rPr>
      <w:rFonts w:cs="Times New Roman"/>
    </w:rPr>
  </w:style>
  <w:style w:type="paragraph" w:styleId="a8">
    <w:name w:val="header"/>
    <w:basedOn w:val="a"/>
    <w:link w:val="a9"/>
    <w:uiPriority w:val="99"/>
    <w:rsid w:val="004669D9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4669D9"/>
    <w:rPr>
      <w:rFonts w:ascii="Times New Roman" w:eastAsia="Times New Roman" w:hAnsi="Times New Roman" w:cs="Angsana New"/>
      <w:sz w:val="24"/>
    </w:rPr>
  </w:style>
  <w:style w:type="paragraph" w:styleId="aa">
    <w:name w:val="Body Text Indent"/>
    <w:basedOn w:val="a"/>
    <w:link w:val="ab"/>
    <w:uiPriority w:val="99"/>
    <w:rsid w:val="004669D9"/>
    <w:pPr>
      <w:spacing w:after="120"/>
      <w:ind w:left="360"/>
    </w:p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4669D9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F0E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footer"/>
    <w:basedOn w:val="a"/>
    <w:link w:val="ad"/>
    <w:uiPriority w:val="99"/>
    <w:unhideWhenUsed/>
    <w:rsid w:val="009F0EDF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9F0EDF"/>
    <w:rPr>
      <w:rFonts w:ascii="Times New Roman" w:eastAsia="Times New Roman" w:hAnsi="Times New Roman" w:cs="Angsana New"/>
      <w:sz w:val="24"/>
    </w:rPr>
  </w:style>
  <w:style w:type="paragraph" w:styleId="ae">
    <w:name w:val="List Paragraph"/>
    <w:basedOn w:val="a"/>
    <w:uiPriority w:val="34"/>
    <w:qFormat/>
    <w:rsid w:val="005B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4669D9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uiPriority w:val="99"/>
    <w:qFormat/>
    <w:rsid w:val="004669D9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paragraph" w:styleId="a5">
    <w:name w:val="Body Text"/>
    <w:basedOn w:val="a"/>
    <w:link w:val="a6"/>
    <w:uiPriority w:val="99"/>
    <w:rsid w:val="004669D9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character" w:styleId="a7">
    <w:name w:val="page number"/>
    <w:basedOn w:val="a0"/>
    <w:uiPriority w:val="99"/>
    <w:rsid w:val="004669D9"/>
    <w:rPr>
      <w:rFonts w:cs="Times New Roman"/>
    </w:rPr>
  </w:style>
  <w:style w:type="paragraph" w:styleId="a8">
    <w:name w:val="header"/>
    <w:basedOn w:val="a"/>
    <w:link w:val="a9"/>
    <w:uiPriority w:val="99"/>
    <w:rsid w:val="004669D9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4669D9"/>
    <w:rPr>
      <w:rFonts w:ascii="Times New Roman" w:eastAsia="Times New Roman" w:hAnsi="Times New Roman" w:cs="Angsana New"/>
      <w:sz w:val="24"/>
    </w:rPr>
  </w:style>
  <w:style w:type="paragraph" w:styleId="aa">
    <w:name w:val="Body Text Indent"/>
    <w:basedOn w:val="a"/>
    <w:link w:val="ab"/>
    <w:uiPriority w:val="99"/>
    <w:rsid w:val="004669D9"/>
    <w:pPr>
      <w:spacing w:after="120"/>
      <w:ind w:left="360"/>
    </w:p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4669D9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F0E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footer"/>
    <w:basedOn w:val="a"/>
    <w:link w:val="ad"/>
    <w:uiPriority w:val="99"/>
    <w:unhideWhenUsed/>
    <w:rsid w:val="009F0EDF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9F0ED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2016-09-01T02:55:00Z</cp:lastPrinted>
  <dcterms:created xsi:type="dcterms:W3CDTF">2016-08-31T02:53:00Z</dcterms:created>
  <dcterms:modified xsi:type="dcterms:W3CDTF">2017-06-28T08:01:00Z</dcterms:modified>
</cp:coreProperties>
</file>