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B4F" w:rsidRDefault="00156B4F" w:rsidP="00156B4F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5814AE" w:rsidRPr="00156B4F" w:rsidRDefault="00156B4F" w:rsidP="00156B4F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156B4F">
        <w:rPr>
          <w:rFonts w:ascii="TH SarabunIT๙" w:hAnsi="TH SarabunIT๙" w:cs="TH SarabunIT๙"/>
          <w:b/>
          <w:bCs/>
          <w:sz w:val="40"/>
          <w:szCs w:val="40"/>
          <w:cs/>
        </w:rPr>
        <w:t>แบบรายงานผลการดำเนินการตามนโยบายการบริหารทรัพยากรบุคคล</w:t>
      </w:r>
    </w:p>
    <w:p w:rsidR="00156B4F" w:rsidRPr="00AC76C0" w:rsidRDefault="00156B4F" w:rsidP="00156B4F">
      <w:pPr>
        <w:pStyle w:val="1"/>
        <w:rPr>
          <w:rFonts w:hint="cs"/>
          <w:cs/>
        </w:rPr>
      </w:pPr>
      <w:r w:rsidRPr="00156B4F">
        <w:rPr>
          <w:cs/>
        </w:rPr>
        <w:t>ขององค์การบริหารส่วนตำบลบาละ อำเภอกาบัง จังหวัดยะลา</w:t>
      </w:r>
      <w:r w:rsidR="00AC76C0">
        <w:t xml:space="preserve"> </w:t>
      </w:r>
      <w:r w:rsidR="00AC76C0">
        <w:rPr>
          <w:rFonts w:hint="cs"/>
          <w:cs/>
        </w:rPr>
        <w:t>ประจำปี</w:t>
      </w:r>
      <w:bookmarkStart w:id="0" w:name="_GoBack"/>
      <w:bookmarkEnd w:id="0"/>
      <w:r w:rsidR="00AC76C0">
        <w:rPr>
          <w:rFonts w:hint="cs"/>
          <w:cs/>
        </w:rPr>
        <w:t>งบประมาณ 2563</w:t>
      </w:r>
    </w:p>
    <w:tbl>
      <w:tblPr>
        <w:tblStyle w:val="a3"/>
        <w:tblW w:w="14310" w:type="dxa"/>
        <w:tblInd w:w="-522" w:type="dxa"/>
        <w:tblLook w:val="04A0" w:firstRow="1" w:lastRow="0" w:firstColumn="1" w:lastColumn="0" w:noHBand="0" w:noVBand="1"/>
      </w:tblPr>
      <w:tblGrid>
        <w:gridCol w:w="3510"/>
        <w:gridCol w:w="5940"/>
        <w:gridCol w:w="4860"/>
      </w:tblGrid>
      <w:tr w:rsidR="00156B4F" w:rsidTr="00156B4F">
        <w:tc>
          <w:tcPr>
            <w:tcW w:w="3510" w:type="dxa"/>
          </w:tcPr>
          <w:p w:rsidR="00156B4F" w:rsidRPr="00156B4F" w:rsidRDefault="00156B4F" w:rsidP="00156B4F">
            <w:pPr>
              <w:pStyle w:val="2"/>
              <w:outlineLvl w:val="1"/>
            </w:pPr>
            <w:r w:rsidRPr="00156B4F">
              <w:rPr>
                <w:cs/>
              </w:rPr>
              <w:t>ประเด็นนโยบาย</w:t>
            </w:r>
          </w:p>
        </w:tc>
        <w:tc>
          <w:tcPr>
            <w:tcW w:w="5940" w:type="dxa"/>
          </w:tcPr>
          <w:p w:rsidR="00156B4F" w:rsidRPr="00156B4F" w:rsidRDefault="00156B4F" w:rsidP="00156B4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56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  <w:r w:rsidRPr="00156B4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156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4860" w:type="dxa"/>
          </w:tcPr>
          <w:p w:rsidR="00156B4F" w:rsidRPr="00156B4F" w:rsidRDefault="00156B4F" w:rsidP="00156B4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56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D738B2" w:rsidRPr="00D738B2" w:rsidTr="00156B4F">
        <w:tc>
          <w:tcPr>
            <w:tcW w:w="3510" w:type="dxa"/>
            <w:vMerge w:val="restart"/>
          </w:tcPr>
          <w:p w:rsidR="00D738B2" w:rsidRPr="00D738B2" w:rsidRDefault="00D738B2" w:rsidP="00156B4F">
            <w:pPr>
              <w:pStyle w:val="a4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D738B2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ด้านการสรรหา</w:t>
            </w:r>
          </w:p>
        </w:tc>
        <w:tc>
          <w:tcPr>
            <w:tcW w:w="5940" w:type="dxa"/>
          </w:tcPr>
          <w:p w:rsidR="00D738B2" w:rsidRPr="00D738B2" w:rsidRDefault="00D738B2" w:rsidP="00156B4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38B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จัดทำแผนอัตรากำลัง </w:t>
            </w:r>
            <w:r w:rsidRPr="00D738B2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D738B2">
              <w:rPr>
                <w:rFonts w:ascii="TH SarabunIT๙" w:hAnsi="TH SarabunIT๙" w:cs="TH SarabunIT๙"/>
                <w:sz w:val="32"/>
                <w:szCs w:val="32"/>
                <w:cs/>
              </w:rPr>
              <w:t>ปี เพื่อใช้ในการกำหนดโครงสร้างและกรอบอัตราที่รองรับภารกิจขององค์การบริหารส่วนตำบล</w:t>
            </w:r>
          </w:p>
        </w:tc>
        <w:tc>
          <w:tcPr>
            <w:tcW w:w="4860" w:type="dxa"/>
          </w:tcPr>
          <w:p w:rsidR="00D738B2" w:rsidRPr="00D738B2" w:rsidRDefault="00D738B2" w:rsidP="00156B4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38B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ปรับปรุงแผนอัตรากำลัง </w:t>
            </w:r>
            <w:r w:rsidRPr="00D738B2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D738B2">
              <w:rPr>
                <w:rFonts w:ascii="TH SarabunIT๙" w:hAnsi="TH SarabunIT๙" w:cs="TH SarabunIT๙"/>
                <w:sz w:val="32"/>
                <w:szCs w:val="32"/>
                <w:cs/>
              </w:rPr>
              <w:t>ปี โดยการกำหนดตำแหน่งเพิ่ม เพื่อรองรับภารกิจหน้าที่ความรับผิดชอบ และปริมาณงานที่เพิ่มขึ้นขององค์การบริหารส่วนตำบลบาละ</w:t>
            </w:r>
          </w:p>
        </w:tc>
      </w:tr>
      <w:tr w:rsidR="00D738B2" w:rsidRPr="00D738B2" w:rsidTr="00156B4F">
        <w:tc>
          <w:tcPr>
            <w:tcW w:w="3510" w:type="dxa"/>
            <w:vMerge/>
          </w:tcPr>
          <w:p w:rsidR="00D738B2" w:rsidRPr="00D738B2" w:rsidRDefault="00D738B2" w:rsidP="00156B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40" w:type="dxa"/>
          </w:tcPr>
          <w:p w:rsidR="00D738B2" w:rsidRPr="00D738B2" w:rsidRDefault="00D738B2" w:rsidP="00156B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38B2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จัดทำและดำเนินการตามแผนสรรหาข้าราชการและพนักงานจ้าง</w:t>
            </w:r>
          </w:p>
        </w:tc>
        <w:tc>
          <w:tcPr>
            <w:tcW w:w="4860" w:type="dxa"/>
          </w:tcPr>
          <w:p w:rsidR="00D738B2" w:rsidRPr="00D738B2" w:rsidRDefault="00D738B2" w:rsidP="00156B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38B2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ดำเนินการสรรหา โดยการรับโอน (ย้าย) พนักงานส่วนตำบลมาแทนในกรอบอัตราที่ว่าง</w:t>
            </w:r>
          </w:p>
        </w:tc>
      </w:tr>
      <w:tr w:rsidR="00D738B2" w:rsidRPr="00D738B2" w:rsidTr="00156B4F">
        <w:tc>
          <w:tcPr>
            <w:tcW w:w="3510" w:type="dxa"/>
            <w:vMerge w:val="restart"/>
          </w:tcPr>
          <w:p w:rsidR="00D738B2" w:rsidRPr="00D738B2" w:rsidRDefault="00D738B2" w:rsidP="00156B4F">
            <w:pPr>
              <w:pStyle w:val="a4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D738B2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ด้านการพัฒนา</w:t>
            </w:r>
          </w:p>
        </w:tc>
        <w:tc>
          <w:tcPr>
            <w:tcW w:w="5940" w:type="dxa"/>
            <w:vMerge w:val="restart"/>
          </w:tcPr>
          <w:p w:rsidR="00D738B2" w:rsidRDefault="00D738B2" w:rsidP="00156B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738B2" w:rsidRPr="00D738B2" w:rsidRDefault="00D738B2" w:rsidP="00156B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38B2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จัดทำแผนพัฒนาบุคลากร</w:t>
            </w:r>
          </w:p>
        </w:tc>
        <w:tc>
          <w:tcPr>
            <w:tcW w:w="4860" w:type="dxa"/>
          </w:tcPr>
          <w:p w:rsidR="00D738B2" w:rsidRPr="00D738B2" w:rsidRDefault="00D738B2" w:rsidP="00156B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38B2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ดำเนินการตามแผนฯให้สอดคล้องตามความจำเป็นและความต้องการในการพัฒนาบุคลากรในหน่วยงาน</w:t>
            </w:r>
          </w:p>
        </w:tc>
      </w:tr>
      <w:tr w:rsidR="00D738B2" w:rsidRPr="00D738B2" w:rsidTr="00156B4F">
        <w:tc>
          <w:tcPr>
            <w:tcW w:w="3510" w:type="dxa"/>
            <w:vMerge/>
          </w:tcPr>
          <w:p w:rsidR="00D738B2" w:rsidRPr="00D738B2" w:rsidRDefault="00D738B2" w:rsidP="00156B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40" w:type="dxa"/>
            <w:vMerge/>
          </w:tcPr>
          <w:p w:rsidR="00D738B2" w:rsidRPr="00D738B2" w:rsidRDefault="00D738B2" w:rsidP="00156B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0" w:type="dxa"/>
          </w:tcPr>
          <w:p w:rsidR="00D738B2" w:rsidRPr="00D738B2" w:rsidRDefault="00D738B2" w:rsidP="00156B4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38B2">
              <w:rPr>
                <w:rFonts w:ascii="TH SarabunIT๙" w:hAnsi="TH SarabunIT๙" w:cs="TH SarabunIT๙"/>
                <w:sz w:val="32"/>
                <w:szCs w:val="32"/>
                <w:cs/>
              </w:rPr>
              <w:t>จัดอบรมตามโครงการอบรมเพิ่มประสิทธิภาพการทำงานของผู้บริหาร  สมาชิกสภา อบต</w:t>
            </w:r>
            <w:r w:rsidRPr="00D738B2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738B2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พนักงานส่วนตำบล และพนักงานจ้างขององค์การบริหารส่วนตำบลบาละ</w:t>
            </w:r>
          </w:p>
        </w:tc>
      </w:tr>
      <w:tr w:rsidR="00D738B2" w:rsidRPr="00D738B2" w:rsidTr="00156B4F">
        <w:tc>
          <w:tcPr>
            <w:tcW w:w="3510" w:type="dxa"/>
            <w:vMerge/>
          </w:tcPr>
          <w:p w:rsidR="00D738B2" w:rsidRPr="00D738B2" w:rsidRDefault="00D738B2" w:rsidP="00A6324C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40" w:type="dxa"/>
            <w:vMerge/>
          </w:tcPr>
          <w:p w:rsidR="00D738B2" w:rsidRPr="00D738B2" w:rsidRDefault="00D738B2" w:rsidP="00156B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0" w:type="dxa"/>
          </w:tcPr>
          <w:p w:rsidR="00D738B2" w:rsidRPr="00D738B2" w:rsidRDefault="00D738B2" w:rsidP="00156B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38B2">
              <w:rPr>
                <w:rFonts w:ascii="TH SarabunIT๙" w:hAnsi="TH SarabunIT๙" w:cs="TH SarabunIT๙"/>
                <w:sz w:val="32"/>
                <w:szCs w:val="32"/>
                <w:cs/>
              </w:rPr>
              <w:t>ส่งบุคลากรในหน่วยงานเข้าฝึกอบรมตามสายงาน</w:t>
            </w:r>
          </w:p>
        </w:tc>
      </w:tr>
      <w:tr w:rsidR="00D738B2" w:rsidRPr="00D738B2" w:rsidTr="00156B4F">
        <w:tc>
          <w:tcPr>
            <w:tcW w:w="3510" w:type="dxa"/>
            <w:vMerge w:val="restart"/>
          </w:tcPr>
          <w:p w:rsidR="00D738B2" w:rsidRPr="00D738B2" w:rsidRDefault="00D738B2" w:rsidP="001F7AF2">
            <w:pPr>
              <w:pStyle w:val="a4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D738B2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ด้านการธำรง รักษาไว้และแรงจูงใจ</w:t>
            </w:r>
          </w:p>
        </w:tc>
        <w:tc>
          <w:tcPr>
            <w:tcW w:w="5940" w:type="dxa"/>
            <w:vMerge w:val="restart"/>
          </w:tcPr>
          <w:p w:rsidR="00D738B2" w:rsidRPr="00D738B2" w:rsidRDefault="00D738B2" w:rsidP="001F7AF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38B2">
              <w:rPr>
                <w:rFonts w:ascii="TH SarabunIT๙" w:hAnsi="TH SarabunIT๙" w:cs="TH SarabunIT๙"/>
                <w:sz w:val="32"/>
                <w:szCs w:val="32"/>
                <w:cs/>
              </w:rPr>
              <w:t>กระบวนการประเมินผลการปฏิบัติราชการ</w:t>
            </w:r>
          </w:p>
        </w:tc>
        <w:tc>
          <w:tcPr>
            <w:tcW w:w="4860" w:type="dxa"/>
          </w:tcPr>
          <w:p w:rsidR="00D738B2" w:rsidRPr="00D738B2" w:rsidRDefault="00D738B2" w:rsidP="00156B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38B2">
              <w:rPr>
                <w:rFonts w:ascii="TH SarabunIT๙" w:hAnsi="TH SarabunIT๙" w:cs="TH SarabunIT๙"/>
                <w:sz w:val="32"/>
                <w:szCs w:val="32"/>
                <w:cs/>
              </w:rPr>
              <w:t>มีกระบวนการประเมินผลการปฏิบัติราชการที่เป็นธรรมเสมอภาค และสามารถตรวจสอบได้</w:t>
            </w:r>
          </w:p>
        </w:tc>
      </w:tr>
      <w:tr w:rsidR="00D738B2" w:rsidRPr="00D738B2" w:rsidTr="00156B4F">
        <w:tc>
          <w:tcPr>
            <w:tcW w:w="3510" w:type="dxa"/>
            <w:vMerge/>
          </w:tcPr>
          <w:p w:rsidR="00D738B2" w:rsidRPr="00D738B2" w:rsidRDefault="00D738B2" w:rsidP="00156B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40" w:type="dxa"/>
            <w:vMerge/>
          </w:tcPr>
          <w:p w:rsidR="00D738B2" w:rsidRPr="00D738B2" w:rsidRDefault="00D738B2" w:rsidP="00156B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60" w:type="dxa"/>
          </w:tcPr>
          <w:p w:rsidR="00D738B2" w:rsidRPr="00D738B2" w:rsidRDefault="00D738B2" w:rsidP="00156B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38B2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มีการพิจารณาความดีความชอบ ตามผลการปฏิบัติหน้าที่ราชการอย่างเป็นธรรม เสมอภาคและตรวจสอบได้</w:t>
            </w:r>
          </w:p>
        </w:tc>
      </w:tr>
      <w:tr w:rsidR="00D738B2" w:rsidRPr="00D738B2" w:rsidTr="00156B4F">
        <w:tc>
          <w:tcPr>
            <w:tcW w:w="3510" w:type="dxa"/>
            <w:vMerge/>
          </w:tcPr>
          <w:p w:rsidR="00D738B2" w:rsidRPr="00D738B2" w:rsidRDefault="00D738B2" w:rsidP="00156B4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40" w:type="dxa"/>
          </w:tcPr>
          <w:p w:rsidR="00D738B2" w:rsidRPr="00D738B2" w:rsidRDefault="00D738B2" w:rsidP="00D738B2">
            <w:pPr>
              <w:pStyle w:val="3"/>
              <w:outlineLvl w:val="2"/>
            </w:pPr>
            <w:r w:rsidRPr="00D738B2">
              <w:rPr>
                <w:cs/>
              </w:rPr>
              <w:t>การพัฒนาคุณภาพชีวิต</w:t>
            </w:r>
          </w:p>
        </w:tc>
        <w:tc>
          <w:tcPr>
            <w:tcW w:w="4860" w:type="dxa"/>
          </w:tcPr>
          <w:p w:rsidR="00D738B2" w:rsidRPr="00D738B2" w:rsidRDefault="00D738B2" w:rsidP="00156B4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38B2">
              <w:rPr>
                <w:rFonts w:ascii="TH SarabunIT๙" w:hAnsi="TH SarabunIT๙" w:cs="TH SarabunIT๙"/>
                <w:sz w:val="32"/>
                <w:szCs w:val="32"/>
                <w:cs/>
              </w:rPr>
              <w:t>จัดให้มีการพัฒนาคุณภาพชีวิตที่ดีแก่บุคลากร ในด้าน</w:t>
            </w:r>
            <w:r w:rsidRPr="00D738B2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สภาพแวดล้อม การทำงาน ด้านความปลอดภัยในการทำงาน</w:t>
            </w:r>
          </w:p>
        </w:tc>
      </w:tr>
    </w:tbl>
    <w:p w:rsidR="00156B4F" w:rsidRPr="00D738B2" w:rsidRDefault="00156B4F" w:rsidP="00156B4F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4310" w:type="dxa"/>
        <w:tblInd w:w="-522" w:type="dxa"/>
        <w:tblLook w:val="04A0" w:firstRow="1" w:lastRow="0" w:firstColumn="1" w:lastColumn="0" w:noHBand="0" w:noVBand="1"/>
      </w:tblPr>
      <w:tblGrid>
        <w:gridCol w:w="3510"/>
        <w:gridCol w:w="5940"/>
        <w:gridCol w:w="4860"/>
      </w:tblGrid>
      <w:tr w:rsidR="00D738B2" w:rsidRPr="00156B4F" w:rsidTr="001F7AF2">
        <w:tc>
          <w:tcPr>
            <w:tcW w:w="3510" w:type="dxa"/>
          </w:tcPr>
          <w:p w:rsidR="00D738B2" w:rsidRPr="00156B4F" w:rsidRDefault="00D738B2" w:rsidP="001F7AF2">
            <w:pPr>
              <w:pStyle w:val="2"/>
              <w:outlineLvl w:val="1"/>
            </w:pPr>
            <w:r w:rsidRPr="00156B4F">
              <w:rPr>
                <w:cs/>
              </w:rPr>
              <w:t>ประเด็นนโยบาย</w:t>
            </w:r>
          </w:p>
        </w:tc>
        <w:tc>
          <w:tcPr>
            <w:tcW w:w="5940" w:type="dxa"/>
          </w:tcPr>
          <w:p w:rsidR="00D738B2" w:rsidRPr="00156B4F" w:rsidRDefault="00D738B2" w:rsidP="001F7A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56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  <w:r w:rsidRPr="00156B4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156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4860" w:type="dxa"/>
          </w:tcPr>
          <w:p w:rsidR="00D738B2" w:rsidRPr="00156B4F" w:rsidRDefault="00D738B2" w:rsidP="001F7A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56B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D738B2" w:rsidRPr="00D738B2" w:rsidTr="001F7AF2">
        <w:tc>
          <w:tcPr>
            <w:tcW w:w="3510" w:type="dxa"/>
            <w:vMerge w:val="restart"/>
          </w:tcPr>
          <w:p w:rsidR="00D738B2" w:rsidRPr="00D738B2" w:rsidRDefault="00D738B2" w:rsidP="00D738B2">
            <w:pPr>
              <w:pStyle w:val="a4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D738B2">
              <w:rPr>
                <w:rFonts w:ascii="TH SarabunIT๙" w:hAnsi="TH SarabunIT๙" w:cs="TH SarabunIT๙"/>
                <w:sz w:val="32"/>
                <w:szCs w:val="32"/>
                <w:cs/>
              </w:rPr>
              <w:t>ด้าน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คุณธรรม จริยธรรม และวินัยข้าราชการ</w:t>
            </w:r>
          </w:p>
        </w:tc>
        <w:tc>
          <w:tcPr>
            <w:tcW w:w="5940" w:type="dxa"/>
          </w:tcPr>
          <w:p w:rsidR="00D738B2" w:rsidRPr="00D738B2" w:rsidRDefault="00D738B2" w:rsidP="001F7AF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ประมวลจริยธรรมข้าราชการส่วนท้องถิ่นและข้อบังคับ องค์การบริหารส่วนตำบลบาละ ว่าด้วยจรรยาบรรณข้าราชการส่วนท้องถิ่น</w:t>
            </w:r>
          </w:p>
        </w:tc>
        <w:tc>
          <w:tcPr>
            <w:tcW w:w="4860" w:type="dxa"/>
          </w:tcPr>
          <w:p w:rsidR="00D738B2" w:rsidRPr="00D738B2" w:rsidRDefault="00D738B2" w:rsidP="001F7AF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แจ้งให้บุคลากรในสังกัด รับทราบถึงประมวลจริยธรรมข้าราชการส่วนท้องถิ่นและข้อบังคับองค์การบริหารส่วนตำบลบาละ ว่าด้วยจรรยาข้าราชการส่วนท้องถิ่น</w:t>
            </w:r>
          </w:p>
        </w:tc>
      </w:tr>
      <w:tr w:rsidR="00D738B2" w:rsidRPr="00D738B2" w:rsidTr="001F7AF2">
        <w:tc>
          <w:tcPr>
            <w:tcW w:w="3510" w:type="dxa"/>
            <w:vMerge/>
          </w:tcPr>
          <w:p w:rsidR="00D738B2" w:rsidRPr="00D738B2" w:rsidRDefault="00D738B2" w:rsidP="001F7AF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40" w:type="dxa"/>
          </w:tcPr>
          <w:p w:rsidR="00D738B2" w:rsidRPr="00D738B2" w:rsidRDefault="00D738B2" w:rsidP="001F7AF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ให้ผู้บังคับบัญชามอบหมายงานแก่ผู้ใต้บังคับบัญชาอย่างเป็นธรรม ไม่เลือกปฏิบัติ รวมถึงครอบคลุม กำกับ ติดตาม และดูแลผู้ใต้บังคับบัญชาให้ปฏิบัติงานตามหลักเกณฑ์แนวทาง ระเบียบกฎหมายที่เกี่ยวข้อง</w:t>
            </w:r>
          </w:p>
        </w:tc>
        <w:tc>
          <w:tcPr>
            <w:tcW w:w="4860" w:type="dxa"/>
          </w:tcPr>
          <w:p w:rsidR="00D738B2" w:rsidRPr="00D738B2" w:rsidRDefault="00D738B2" w:rsidP="001F7AF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จัดทำคำสั่งแบ่งงานและมอบหมายหน้าที่ความรับผิดชอบแก่บุคลากร</w:t>
            </w:r>
          </w:p>
        </w:tc>
      </w:tr>
    </w:tbl>
    <w:p w:rsidR="00156B4F" w:rsidRDefault="00156B4F" w:rsidP="00156B4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738B2" w:rsidRDefault="00D738B2" w:rsidP="00156B4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2130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2130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2130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021302" w:rsidRPr="00021302" w:rsidRDefault="00021302" w:rsidP="00156B4F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                                                                                 </w:t>
      </w:r>
      <w:r w:rsidRPr="00021302">
        <w:rPr>
          <w:rFonts w:ascii="TH SarabunIT๙" w:hAnsi="TH SarabunIT๙" w:cs="TH SarabunIT๙" w:hint="cs"/>
          <w:sz w:val="32"/>
          <w:szCs w:val="32"/>
          <w:cs/>
        </w:rPr>
        <w:t>สำนักปลัด องค์การบริหารส่วนตำบลบาละ</w:t>
      </w:r>
    </w:p>
    <w:sectPr w:rsidR="00021302" w:rsidRPr="00021302" w:rsidSect="00156B4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5719A4"/>
    <w:multiLevelType w:val="hybridMultilevel"/>
    <w:tmpl w:val="893A1FBC"/>
    <w:lvl w:ilvl="0" w:tplc="0409000F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5061B6"/>
    <w:multiLevelType w:val="hybridMultilevel"/>
    <w:tmpl w:val="893A1FBC"/>
    <w:lvl w:ilvl="0" w:tplc="0409000F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B4F"/>
    <w:rsid w:val="00021302"/>
    <w:rsid w:val="00156B4F"/>
    <w:rsid w:val="005814AE"/>
    <w:rsid w:val="00A6324C"/>
    <w:rsid w:val="00AC76C0"/>
    <w:rsid w:val="00D73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C22A5"/>
  <w15:docId w15:val="{32D68078-3096-49DA-A9BB-FCF79CBB8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6B4F"/>
    <w:pPr>
      <w:keepNext/>
      <w:spacing w:after="0"/>
      <w:jc w:val="center"/>
      <w:outlineLvl w:val="0"/>
    </w:pPr>
    <w:rPr>
      <w:rFonts w:ascii="TH SarabunIT๙" w:hAnsi="TH SarabunIT๙" w:cs="TH SarabunIT๙"/>
      <w:b/>
      <w:bCs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156B4F"/>
    <w:pPr>
      <w:keepNext/>
      <w:spacing w:after="0"/>
      <w:jc w:val="center"/>
      <w:outlineLvl w:val="1"/>
    </w:pPr>
    <w:rPr>
      <w:rFonts w:ascii="TH SarabunIT๙" w:hAnsi="TH SarabunIT๙" w:cs="TH SarabunIT๙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D738B2"/>
    <w:pPr>
      <w:keepNext/>
      <w:spacing w:after="0"/>
      <w:outlineLvl w:val="2"/>
    </w:pPr>
    <w:rPr>
      <w:rFonts w:ascii="TH SarabunIT๙" w:hAnsi="TH SarabunIT๙" w:cs="TH SarabunIT๙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156B4F"/>
    <w:rPr>
      <w:rFonts w:ascii="TH SarabunIT๙" w:hAnsi="TH SarabunIT๙" w:cs="TH SarabunIT๙"/>
      <w:b/>
      <w:bCs/>
      <w:sz w:val="40"/>
      <w:szCs w:val="40"/>
    </w:rPr>
  </w:style>
  <w:style w:type="table" w:styleId="a3">
    <w:name w:val="Table Grid"/>
    <w:basedOn w:val="a1"/>
    <w:uiPriority w:val="59"/>
    <w:rsid w:val="00156B4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หัวเรื่อง 2 อักขระ"/>
    <w:basedOn w:val="a0"/>
    <w:link w:val="2"/>
    <w:uiPriority w:val="9"/>
    <w:rsid w:val="00156B4F"/>
    <w:rPr>
      <w:rFonts w:ascii="TH SarabunIT๙" w:hAnsi="TH SarabunIT๙" w:cs="TH SarabunIT๙"/>
      <w:b/>
      <w:bCs/>
      <w:sz w:val="32"/>
      <w:szCs w:val="32"/>
    </w:rPr>
  </w:style>
  <w:style w:type="paragraph" w:styleId="a4">
    <w:name w:val="List Paragraph"/>
    <w:basedOn w:val="a"/>
    <w:uiPriority w:val="34"/>
    <w:qFormat/>
    <w:rsid w:val="00156B4F"/>
    <w:pPr>
      <w:ind w:left="720"/>
      <w:contextualSpacing/>
    </w:pPr>
  </w:style>
  <w:style w:type="character" w:customStyle="1" w:styleId="30">
    <w:name w:val="หัวเรื่อง 3 อักขระ"/>
    <w:basedOn w:val="a0"/>
    <w:link w:val="3"/>
    <w:uiPriority w:val="9"/>
    <w:rsid w:val="00D738B2"/>
    <w:rPr>
      <w:rFonts w:ascii="TH SarabunIT๙" w:hAnsi="TH SarabunIT๙" w:cs="TH SarabunIT๙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Acer</cp:lastModifiedBy>
  <cp:revision>2</cp:revision>
  <dcterms:created xsi:type="dcterms:W3CDTF">2021-05-12T07:00:00Z</dcterms:created>
  <dcterms:modified xsi:type="dcterms:W3CDTF">2021-05-12T09:16:00Z</dcterms:modified>
</cp:coreProperties>
</file>